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2FA" w:rsidRDefault="00BC32FA" w:rsidP="001A390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32F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1A3905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drawing>
          <wp:inline distT="0" distB="0" distL="0" distR="0" wp14:anchorId="3A16081F" wp14:editId="7A425531">
            <wp:extent cx="6119495" cy="8644755"/>
            <wp:effectExtent l="0" t="0" r="0" b="4445"/>
            <wp:docPr id="2" name="Рисунок 2" descr="C:\Users\Психолог\Desktop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9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4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905" w:rsidRDefault="001A3905" w:rsidP="001A390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A3905" w:rsidRDefault="001A3905" w:rsidP="001A390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3FA805D" wp14:editId="7C1B4D71">
            <wp:extent cx="6462355" cy="8985738"/>
            <wp:effectExtent l="0" t="0" r="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2406" cy="89858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43"/>
        <w:gridCol w:w="528"/>
      </w:tblGrid>
      <w:tr w:rsidR="00A44BEC" w:rsidRPr="00490850" w:rsidTr="00806AE9">
        <w:trPr>
          <w:trHeight w:val="251"/>
        </w:trPr>
        <w:tc>
          <w:tcPr>
            <w:tcW w:w="9043" w:type="dxa"/>
            <w:shd w:val="clear" w:color="auto" w:fill="FFFFFF" w:themeFill="background1"/>
          </w:tcPr>
          <w:p w:rsidR="00A44BEC" w:rsidRPr="00806AE9" w:rsidRDefault="00A44BEC" w:rsidP="00C8307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aps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>Назначение образовательного модуля</w:t>
            </w:r>
          </w:p>
        </w:tc>
        <w:tc>
          <w:tcPr>
            <w:tcW w:w="528" w:type="dxa"/>
            <w:shd w:val="clear" w:color="auto" w:fill="FFFFFF" w:themeFill="background1"/>
          </w:tcPr>
          <w:p w:rsidR="00A44BEC" w:rsidRPr="00806AE9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 w:rsidRPr="00806AE9">
              <w:rPr>
                <w:rFonts w:ascii="Times New Roman" w:hAnsi="Times New Roman"/>
                <w:caps/>
                <w:sz w:val="24"/>
              </w:rPr>
              <w:t>4</w:t>
            </w:r>
          </w:p>
        </w:tc>
      </w:tr>
      <w:tr w:rsidR="00A44BEC" w:rsidRPr="00490850" w:rsidTr="00806AE9">
        <w:trPr>
          <w:trHeight w:val="268"/>
        </w:trPr>
        <w:tc>
          <w:tcPr>
            <w:tcW w:w="9043" w:type="dxa"/>
            <w:shd w:val="clear" w:color="auto" w:fill="FFFFFF" w:themeFill="background1"/>
          </w:tcPr>
          <w:p w:rsidR="00A44BEC" w:rsidRPr="00806AE9" w:rsidRDefault="00A44BEC" w:rsidP="00C8307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>Характеристика образовательного модуля</w:t>
            </w:r>
          </w:p>
        </w:tc>
        <w:tc>
          <w:tcPr>
            <w:tcW w:w="528" w:type="dxa"/>
            <w:shd w:val="clear" w:color="auto" w:fill="FFFFFF" w:themeFill="background1"/>
          </w:tcPr>
          <w:p w:rsidR="00A44BEC" w:rsidRPr="00806AE9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 w:rsidRPr="00806AE9">
              <w:rPr>
                <w:rFonts w:ascii="Times New Roman" w:hAnsi="Times New Roman"/>
                <w:caps/>
                <w:sz w:val="24"/>
              </w:rPr>
              <w:t>4</w:t>
            </w:r>
          </w:p>
        </w:tc>
      </w:tr>
      <w:tr w:rsidR="00A44BEC" w:rsidRPr="00490850" w:rsidTr="00806AE9">
        <w:trPr>
          <w:trHeight w:val="251"/>
        </w:trPr>
        <w:tc>
          <w:tcPr>
            <w:tcW w:w="9043" w:type="dxa"/>
            <w:shd w:val="clear" w:color="auto" w:fill="FFFFFF" w:themeFill="background1"/>
          </w:tcPr>
          <w:p w:rsidR="00A44BEC" w:rsidRPr="00806AE9" w:rsidRDefault="00A44BEC" w:rsidP="00C8307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>Структура образовательного модуля</w:t>
            </w:r>
          </w:p>
        </w:tc>
        <w:tc>
          <w:tcPr>
            <w:tcW w:w="528" w:type="dxa"/>
            <w:shd w:val="clear" w:color="auto" w:fill="FFFFFF" w:themeFill="background1"/>
          </w:tcPr>
          <w:p w:rsidR="00A44BEC" w:rsidRPr="00806AE9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 w:rsidRPr="00806AE9">
              <w:rPr>
                <w:rFonts w:ascii="Times New Roman" w:hAnsi="Times New Roman"/>
                <w:caps/>
                <w:sz w:val="24"/>
              </w:rPr>
              <w:t>7</w:t>
            </w:r>
          </w:p>
        </w:tc>
      </w:tr>
      <w:tr w:rsidR="00A44BEC" w:rsidRPr="00490850" w:rsidTr="00806AE9">
        <w:trPr>
          <w:trHeight w:val="268"/>
        </w:trPr>
        <w:tc>
          <w:tcPr>
            <w:tcW w:w="9043" w:type="dxa"/>
            <w:shd w:val="clear" w:color="auto" w:fill="FFFFFF" w:themeFill="background1"/>
          </w:tcPr>
          <w:p w:rsidR="00A44BEC" w:rsidRPr="00806AE9" w:rsidRDefault="00A44BEC" w:rsidP="00C8307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 xml:space="preserve">Методические указания для </w:t>
            </w:r>
            <w:proofErr w:type="gramStart"/>
            <w:r w:rsidRPr="00806AE9">
              <w:rPr>
                <w:rFonts w:ascii="Times New Roman" w:hAnsi="Times New Roman"/>
                <w:sz w:val="24"/>
              </w:rPr>
              <w:t>обучающихся</w:t>
            </w:r>
            <w:proofErr w:type="gramEnd"/>
            <w:r w:rsidRPr="00806AE9">
              <w:rPr>
                <w:rFonts w:ascii="Times New Roman" w:hAnsi="Times New Roman"/>
                <w:sz w:val="24"/>
              </w:rPr>
              <w:t xml:space="preserve"> по освоению модуля</w:t>
            </w:r>
          </w:p>
        </w:tc>
        <w:tc>
          <w:tcPr>
            <w:tcW w:w="528" w:type="dxa"/>
            <w:shd w:val="clear" w:color="auto" w:fill="FFFFFF" w:themeFill="background1"/>
          </w:tcPr>
          <w:p w:rsidR="00A44BEC" w:rsidRPr="00806AE9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 w:rsidRPr="00806AE9">
              <w:rPr>
                <w:rFonts w:ascii="Times New Roman" w:hAnsi="Times New Roman"/>
                <w:caps/>
                <w:sz w:val="24"/>
              </w:rPr>
              <w:t>8</w:t>
            </w:r>
          </w:p>
        </w:tc>
      </w:tr>
      <w:tr w:rsidR="00A44BEC" w:rsidRPr="00490850" w:rsidTr="00806AE9">
        <w:trPr>
          <w:trHeight w:val="301"/>
        </w:trPr>
        <w:tc>
          <w:tcPr>
            <w:tcW w:w="9043" w:type="dxa"/>
            <w:shd w:val="clear" w:color="auto" w:fill="FFFFFF" w:themeFill="background1"/>
          </w:tcPr>
          <w:p w:rsidR="00A44BEC" w:rsidRPr="00806AE9" w:rsidRDefault="00A44BEC" w:rsidP="00C8307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>Программы дисциплин образовательного модуля</w:t>
            </w:r>
          </w:p>
        </w:tc>
        <w:tc>
          <w:tcPr>
            <w:tcW w:w="528" w:type="dxa"/>
            <w:shd w:val="clear" w:color="auto" w:fill="FFFFFF" w:themeFill="background1"/>
          </w:tcPr>
          <w:p w:rsidR="00A44BEC" w:rsidRPr="00806AE9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 w:rsidRPr="00806AE9">
              <w:rPr>
                <w:rFonts w:ascii="Times New Roman" w:hAnsi="Times New Roman"/>
                <w:caps/>
                <w:sz w:val="24"/>
              </w:rPr>
              <w:t>9</w:t>
            </w:r>
          </w:p>
        </w:tc>
      </w:tr>
      <w:tr w:rsidR="00A44BEC" w:rsidRPr="00490850" w:rsidTr="00806AE9">
        <w:trPr>
          <w:trHeight w:val="305"/>
        </w:trPr>
        <w:tc>
          <w:tcPr>
            <w:tcW w:w="9043" w:type="dxa"/>
            <w:shd w:val="clear" w:color="auto" w:fill="FFFFFF" w:themeFill="background1"/>
          </w:tcPr>
          <w:p w:rsidR="00A44BEC" w:rsidRPr="00806AE9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>Программа дисциплины «</w:t>
            </w:r>
            <w:proofErr w:type="spellStart"/>
            <w:r w:rsidRPr="00806AE9">
              <w:rPr>
                <w:rFonts w:ascii="Times New Roman" w:hAnsi="Times New Roman"/>
                <w:sz w:val="24"/>
              </w:rPr>
              <w:t>Конфликтология</w:t>
            </w:r>
            <w:proofErr w:type="spellEnd"/>
            <w:r w:rsidRPr="00806AE9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528" w:type="dxa"/>
            <w:shd w:val="clear" w:color="auto" w:fill="FFFFFF" w:themeFill="background1"/>
          </w:tcPr>
          <w:p w:rsidR="00A44BEC" w:rsidRPr="00806AE9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 w:rsidRPr="00806AE9">
              <w:rPr>
                <w:rFonts w:ascii="Times New Roman" w:hAnsi="Times New Roman"/>
                <w:caps/>
                <w:sz w:val="24"/>
              </w:rPr>
              <w:t>9</w:t>
            </w:r>
          </w:p>
        </w:tc>
      </w:tr>
      <w:tr w:rsidR="00A44BEC" w:rsidRPr="00490850" w:rsidTr="00806AE9">
        <w:trPr>
          <w:trHeight w:val="313"/>
        </w:trPr>
        <w:tc>
          <w:tcPr>
            <w:tcW w:w="9043" w:type="dxa"/>
            <w:shd w:val="clear" w:color="auto" w:fill="FFFFFF" w:themeFill="background1"/>
          </w:tcPr>
          <w:p w:rsidR="00A44BEC" w:rsidRPr="00806AE9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 xml:space="preserve"> Программа дисциплины «Гендерная психология с практикумом» </w:t>
            </w:r>
          </w:p>
        </w:tc>
        <w:tc>
          <w:tcPr>
            <w:tcW w:w="528" w:type="dxa"/>
            <w:shd w:val="clear" w:color="auto" w:fill="FFFFFF" w:themeFill="background1"/>
          </w:tcPr>
          <w:p w:rsidR="00A44BEC" w:rsidRPr="00806AE9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 w:rsidRPr="00806AE9">
              <w:rPr>
                <w:rFonts w:ascii="Times New Roman" w:hAnsi="Times New Roman"/>
                <w:caps/>
                <w:sz w:val="24"/>
              </w:rPr>
              <w:t>15</w:t>
            </w:r>
          </w:p>
        </w:tc>
      </w:tr>
      <w:tr w:rsidR="00A44BEC" w:rsidRPr="00490850" w:rsidTr="00806AE9">
        <w:trPr>
          <w:trHeight w:val="272"/>
        </w:trPr>
        <w:tc>
          <w:tcPr>
            <w:tcW w:w="9043" w:type="dxa"/>
            <w:shd w:val="clear" w:color="auto" w:fill="FFFFFF" w:themeFill="background1"/>
          </w:tcPr>
          <w:p w:rsidR="00A44BEC" w:rsidRPr="00806AE9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>Программа дисциплины «Психология супружеских и детско-родительских отношений»</w:t>
            </w:r>
          </w:p>
        </w:tc>
        <w:tc>
          <w:tcPr>
            <w:tcW w:w="528" w:type="dxa"/>
            <w:shd w:val="clear" w:color="auto" w:fill="FFFFFF" w:themeFill="background1"/>
          </w:tcPr>
          <w:p w:rsidR="00A44BEC" w:rsidRPr="00806AE9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 w:rsidRPr="00806AE9">
              <w:rPr>
                <w:rFonts w:ascii="Times New Roman" w:hAnsi="Times New Roman"/>
                <w:caps/>
                <w:sz w:val="24"/>
              </w:rPr>
              <w:t>20</w:t>
            </w:r>
          </w:p>
        </w:tc>
      </w:tr>
      <w:tr w:rsidR="00A44BEC" w:rsidRPr="00490850" w:rsidTr="00806AE9">
        <w:trPr>
          <w:trHeight w:val="318"/>
        </w:trPr>
        <w:tc>
          <w:tcPr>
            <w:tcW w:w="9043" w:type="dxa"/>
            <w:shd w:val="clear" w:color="auto" w:fill="FFFFFF" w:themeFill="background1"/>
          </w:tcPr>
          <w:p w:rsidR="00A44BEC" w:rsidRPr="00806AE9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>Программа дисциплины «Коммуникационные технологии в деятельности психолога»</w:t>
            </w:r>
          </w:p>
        </w:tc>
        <w:tc>
          <w:tcPr>
            <w:tcW w:w="528" w:type="dxa"/>
            <w:shd w:val="clear" w:color="auto" w:fill="FFFFFF" w:themeFill="background1"/>
          </w:tcPr>
          <w:p w:rsidR="00A44BEC" w:rsidRPr="00806AE9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 w:rsidRPr="00806AE9">
              <w:rPr>
                <w:rFonts w:ascii="Times New Roman" w:hAnsi="Times New Roman"/>
                <w:caps/>
                <w:sz w:val="24"/>
              </w:rPr>
              <w:t>25</w:t>
            </w:r>
          </w:p>
        </w:tc>
      </w:tr>
      <w:tr w:rsidR="00A44BEC" w:rsidRPr="00490850" w:rsidTr="00806AE9">
        <w:trPr>
          <w:trHeight w:val="272"/>
        </w:trPr>
        <w:tc>
          <w:tcPr>
            <w:tcW w:w="9043" w:type="dxa"/>
            <w:shd w:val="clear" w:color="auto" w:fill="FFFFFF" w:themeFill="background1"/>
          </w:tcPr>
          <w:p w:rsidR="00A44BEC" w:rsidRPr="00806AE9" w:rsidRDefault="00A44BEC" w:rsidP="00912335">
            <w:pPr>
              <w:numPr>
                <w:ilvl w:val="1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 xml:space="preserve"> Программа дисциплины </w:t>
            </w:r>
            <w:r w:rsidR="00912335" w:rsidRPr="00806AE9">
              <w:rPr>
                <w:rFonts w:ascii="Times New Roman" w:hAnsi="Times New Roman"/>
                <w:sz w:val="24"/>
              </w:rPr>
              <w:t>«Психология СМИ и рекламы»</w:t>
            </w:r>
          </w:p>
        </w:tc>
        <w:tc>
          <w:tcPr>
            <w:tcW w:w="528" w:type="dxa"/>
            <w:shd w:val="clear" w:color="auto" w:fill="FFFFFF" w:themeFill="background1"/>
          </w:tcPr>
          <w:p w:rsidR="00A44BEC" w:rsidRPr="00806AE9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 w:rsidRPr="00806AE9">
              <w:rPr>
                <w:rFonts w:ascii="Times New Roman" w:hAnsi="Times New Roman"/>
                <w:caps/>
                <w:sz w:val="24"/>
              </w:rPr>
              <w:t>31</w:t>
            </w:r>
          </w:p>
        </w:tc>
      </w:tr>
      <w:tr w:rsidR="00A44BEC" w:rsidRPr="00490850" w:rsidTr="00806AE9">
        <w:trPr>
          <w:trHeight w:val="607"/>
        </w:trPr>
        <w:tc>
          <w:tcPr>
            <w:tcW w:w="9043" w:type="dxa"/>
            <w:shd w:val="clear" w:color="auto" w:fill="FFFFFF" w:themeFill="background1"/>
          </w:tcPr>
          <w:p w:rsidR="00A44BEC" w:rsidRPr="00806AE9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>Программа дисциплины «Психология труда и организационная психология»</w:t>
            </w:r>
          </w:p>
        </w:tc>
        <w:tc>
          <w:tcPr>
            <w:tcW w:w="528" w:type="dxa"/>
            <w:shd w:val="clear" w:color="auto" w:fill="FFFFFF" w:themeFill="background1"/>
          </w:tcPr>
          <w:p w:rsidR="00A44BEC" w:rsidRPr="00806AE9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 w:rsidRPr="00806AE9">
              <w:rPr>
                <w:rFonts w:ascii="Times New Roman" w:hAnsi="Times New Roman"/>
                <w:caps/>
                <w:sz w:val="24"/>
              </w:rPr>
              <w:t>36</w:t>
            </w:r>
          </w:p>
        </w:tc>
      </w:tr>
      <w:tr w:rsidR="00A44BEC" w:rsidRPr="00490850" w:rsidTr="00806AE9">
        <w:trPr>
          <w:trHeight w:val="342"/>
        </w:trPr>
        <w:tc>
          <w:tcPr>
            <w:tcW w:w="9043" w:type="dxa"/>
            <w:shd w:val="clear" w:color="auto" w:fill="FFFFFF" w:themeFill="background1"/>
          </w:tcPr>
          <w:p w:rsidR="00A44BEC" w:rsidRPr="00806AE9" w:rsidRDefault="00A44BEC" w:rsidP="00912335">
            <w:pPr>
              <w:numPr>
                <w:ilvl w:val="1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 xml:space="preserve"> Программа дисциплины </w:t>
            </w:r>
            <w:r w:rsidR="00912335" w:rsidRPr="00806AE9">
              <w:rPr>
                <w:rFonts w:ascii="Times New Roman" w:hAnsi="Times New Roman"/>
                <w:sz w:val="24"/>
              </w:rPr>
              <w:t>«Социально-психологический тренинг»</w:t>
            </w:r>
          </w:p>
        </w:tc>
        <w:tc>
          <w:tcPr>
            <w:tcW w:w="528" w:type="dxa"/>
            <w:shd w:val="clear" w:color="auto" w:fill="FFFFFF" w:themeFill="background1"/>
          </w:tcPr>
          <w:p w:rsidR="00A44BEC" w:rsidRPr="00806AE9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 w:rsidRPr="00806AE9">
              <w:rPr>
                <w:rFonts w:ascii="Times New Roman" w:hAnsi="Times New Roman"/>
                <w:caps/>
                <w:sz w:val="24"/>
              </w:rPr>
              <w:t>40</w:t>
            </w:r>
          </w:p>
        </w:tc>
      </w:tr>
      <w:tr w:rsidR="00A44BEC" w:rsidRPr="00490850" w:rsidTr="00806AE9">
        <w:trPr>
          <w:trHeight w:val="485"/>
        </w:trPr>
        <w:tc>
          <w:tcPr>
            <w:tcW w:w="9043" w:type="dxa"/>
            <w:shd w:val="clear" w:color="auto" w:fill="FFFFFF" w:themeFill="background1"/>
          </w:tcPr>
          <w:p w:rsidR="00A44BEC" w:rsidRPr="00806AE9" w:rsidRDefault="00A44BEC" w:rsidP="00C83073">
            <w:pPr>
              <w:numPr>
                <w:ilvl w:val="1"/>
                <w:numId w:val="2"/>
              </w:numPr>
              <w:spacing w:after="0" w:line="240" w:lineRule="auto"/>
              <w:ind w:left="709" w:hanging="709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 xml:space="preserve"> Программа дисциплины «Психология межличностного взаимодействия представителей различных социальных групп»</w:t>
            </w:r>
          </w:p>
        </w:tc>
        <w:tc>
          <w:tcPr>
            <w:tcW w:w="528" w:type="dxa"/>
            <w:shd w:val="clear" w:color="auto" w:fill="FFFFFF" w:themeFill="background1"/>
          </w:tcPr>
          <w:p w:rsidR="00A44BEC" w:rsidRPr="00806AE9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 w:rsidRPr="00806AE9">
              <w:rPr>
                <w:rFonts w:ascii="Times New Roman" w:hAnsi="Times New Roman"/>
                <w:caps/>
                <w:sz w:val="24"/>
              </w:rPr>
              <w:t>45</w:t>
            </w:r>
          </w:p>
        </w:tc>
      </w:tr>
      <w:tr w:rsidR="00A44BEC" w:rsidRPr="00490850" w:rsidTr="00806AE9">
        <w:trPr>
          <w:trHeight w:val="586"/>
        </w:trPr>
        <w:tc>
          <w:tcPr>
            <w:tcW w:w="9043" w:type="dxa"/>
            <w:shd w:val="clear" w:color="auto" w:fill="FFFFFF" w:themeFill="background1"/>
          </w:tcPr>
          <w:p w:rsidR="00A44BEC" w:rsidRPr="00806AE9" w:rsidRDefault="00A44BEC" w:rsidP="009123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28" w:type="dxa"/>
            <w:shd w:val="clear" w:color="auto" w:fill="FFFFFF" w:themeFill="background1"/>
          </w:tcPr>
          <w:p w:rsidR="00A44BEC" w:rsidRPr="00806AE9" w:rsidRDefault="00A44BEC" w:rsidP="00912335">
            <w:pPr>
              <w:rPr>
                <w:rFonts w:ascii="Times New Roman" w:hAnsi="Times New Roman"/>
                <w:caps/>
                <w:sz w:val="24"/>
              </w:rPr>
            </w:pPr>
          </w:p>
        </w:tc>
      </w:tr>
      <w:tr w:rsidR="00A44BEC" w:rsidRPr="00490850" w:rsidTr="00806AE9">
        <w:trPr>
          <w:trHeight w:val="586"/>
        </w:trPr>
        <w:tc>
          <w:tcPr>
            <w:tcW w:w="9043" w:type="dxa"/>
            <w:shd w:val="clear" w:color="auto" w:fill="FFFFFF" w:themeFill="background1"/>
          </w:tcPr>
          <w:p w:rsidR="00A44BEC" w:rsidRPr="00806AE9" w:rsidRDefault="00A44BEC" w:rsidP="00215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06AE9">
              <w:rPr>
                <w:rFonts w:ascii="Times New Roman" w:hAnsi="Times New Roman"/>
                <w:sz w:val="24"/>
              </w:rPr>
              <w:t xml:space="preserve">6.          </w:t>
            </w:r>
            <w:r w:rsidRPr="00806A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</w:p>
        </w:tc>
        <w:tc>
          <w:tcPr>
            <w:tcW w:w="528" w:type="dxa"/>
            <w:shd w:val="clear" w:color="auto" w:fill="FFFFFF" w:themeFill="background1"/>
          </w:tcPr>
          <w:p w:rsidR="00A44BEC" w:rsidRPr="00806AE9" w:rsidRDefault="00A44BEC" w:rsidP="00215225">
            <w:pPr>
              <w:jc w:val="center"/>
              <w:rPr>
                <w:rFonts w:ascii="Times New Roman" w:hAnsi="Times New Roman"/>
                <w:caps/>
                <w:sz w:val="24"/>
              </w:rPr>
            </w:pPr>
            <w:r w:rsidRPr="00806AE9">
              <w:rPr>
                <w:rFonts w:ascii="Times New Roman" w:hAnsi="Times New Roman"/>
                <w:caps/>
                <w:sz w:val="24"/>
              </w:rPr>
              <w:t>55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Default="00DB597C" w:rsidP="00490850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490850" w:rsidRPr="00490850" w:rsidRDefault="00490850" w:rsidP="00490850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«ПСИХОЛОГИЯ В СФЕРЕ СОЦИАЛЬНЫХ ОТНОШЕНИЙ» рекомендован для студентов, обучающихся по направлениям подготовки: 37.03.01 ПСИХОЛОГИЯ Профиль: </w:t>
      </w:r>
      <w:r w:rsidR="0091233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912335" w:rsidRPr="00912335">
        <w:rPr>
          <w:rFonts w:ascii="Times New Roman" w:eastAsia="Times New Roman" w:hAnsi="Times New Roman"/>
          <w:sz w:val="24"/>
          <w:szCs w:val="24"/>
          <w:lang w:eastAsia="ru-RU"/>
        </w:rPr>
        <w:t>одготовки п</w:t>
      </w:r>
      <w:r w:rsidR="00445241">
        <w:rPr>
          <w:rFonts w:ascii="Times New Roman" w:eastAsia="Times New Roman" w:hAnsi="Times New Roman"/>
          <w:sz w:val="24"/>
          <w:szCs w:val="24"/>
          <w:lang w:eastAsia="ru-RU"/>
        </w:rPr>
        <w:t xml:space="preserve">сихология управления и </w:t>
      </w:r>
      <w:proofErr w:type="gramStart"/>
      <w:r w:rsidR="00445241">
        <w:rPr>
          <w:rFonts w:ascii="Times New Roman" w:eastAsia="Times New Roman" w:hAnsi="Times New Roman"/>
          <w:sz w:val="24"/>
          <w:szCs w:val="24"/>
          <w:lang w:eastAsia="ru-RU"/>
        </w:rPr>
        <w:t>интернет-коммуникации</w:t>
      </w:r>
      <w:proofErr w:type="gramEnd"/>
    </w:p>
    <w:p w:rsidR="00490850" w:rsidRPr="00490850" w:rsidRDefault="00490850" w:rsidP="00490850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изучается в 7-м и 8-м семестрах. </w:t>
      </w:r>
    </w:p>
    <w:p w:rsidR="00490850" w:rsidRPr="00490850" w:rsidRDefault="00490850" w:rsidP="004908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использовались следующие методологические подходы:</w:t>
      </w:r>
    </w:p>
    <w:p w:rsidR="00490850" w:rsidRPr="00490850" w:rsidRDefault="00490850" w:rsidP="004908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490850" w:rsidRPr="00490850" w:rsidRDefault="00490850" w:rsidP="004908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>Деятельностный подход  -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490850" w:rsidRPr="00490850" w:rsidRDefault="00490850" w:rsidP="0049085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490850">
        <w:rPr>
          <w:rFonts w:ascii="Times New Roman" w:eastAsia="Times New Roman" w:hAnsi="Times New Roman"/>
          <w:bCs/>
          <w:sz w:val="24"/>
          <w:szCs w:val="24"/>
          <w:lang w:eastAsia="ru-RU"/>
        </w:rPr>
        <w:t>мета-компетенций</w:t>
      </w:r>
      <w:proofErr w:type="gramEnd"/>
      <w:r w:rsidRPr="004908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(способности к саморазвитию и самосовершенствованию), обусловливая развитие его творческого потенциала.</w:t>
      </w:r>
    </w:p>
    <w:p w:rsidR="00490850" w:rsidRPr="00490850" w:rsidRDefault="00490850" w:rsidP="00490850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490850" w:rsidRPr="00490850" w:rsidRDefault="00490850" w:rsidP="00490850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</w:rPr>
      </w:pPr>
      <w:r w:rsidRPr="00490850">
        <w:rPr>
          <w:rFonts w:ascii="Times New Roman" w:hAnsi="Times New Roman"/>
          <w:sz w:val="24"/>
        </w:rPr>
        <w:t xml:space="preserve">Модуль ставит своей </w:t>
      </w:r>
      <w:r w:rsidRPr="00490850">
        <w:rPr>
          <w:rFonts w:ascii="Times New Roman" w:hAnsi="Times New Roman"/>
          <w:b/>
          <w:sz w:val="24"/>
        </w:rPr>
        <w:t>целью</w:t>
      </w:r>
      <w:r w:rsidRPr="00490850">
        <w:rPr>
          <w:rFonts w:ascii="Times New Roman" w:hAnsi="Times New Roman"/>
          <w:sz w:val="24"/>
        </w:rPr>
        <w:t xml:space="preserve">: создать условия для формирования профессиональной компетентности у </w:t>
      </w:r>
      <w:proofErr w:type="gramStart"/>
      <w:r w:rsidRPr="00490850">
        <w:rPr>
          <w:rFonts w:ascii="Times New Roman" w:hAnsi="Times New Roman"/>
          <w:sz w:val="24"/>
        </w:rPr>
        <w:t>обучающихся</w:t>
      </w:r>
      <w:proofErr w:type="gramEnd"/>
      <w:r w:rsidRPr="00490850">
        <w:rPr>
          <w:rFonts w:ascii="Times New Roman" w:hAnsi="Times New Roman"/>
          <w:sz w:val="24"/>
        </w:rPr>
        <w:t xml:space="preserve">  по направлениям подготовки, которые включены в 37.03.01 ПСИХОЛОГИЯ,  профиль: «</w:t>
      </w:r>
      <w:r w:rsidR="001E075E">
        <w:rPr>
          <w:rFonts w:ascii="Times New Roman" w:hAnsi="Times New Roman"/>
          <w:sz w:val="24"/>
        </w:rPr>
        <w:t>П</w:t>
      </w:r>
      <w:r w:rsidR="00445241">
        <w:rPr>
          <w:rFonts w:ascii="Times New Roman" w:hAnsi="Times New Roman"/>
          <w:sz w:val="24"/>
        </w:rPr>
        <w:t xml:space="preserve">сихология управления и </w:t>
      </w:r>
      <w:proofErr w:type="gramStart"/>
      <w:r w:rsidR="00445241">
        <w:rPr>
          <w:rFonts w:ascii="Times New Roman" w:hAnsi="Times New Roman"/>
          <w:sz w:val="24"/>
        </w:rPr>
        <w:t>интернет-коммуникации</w:t>
      </w:r>
      <w:proofErr w:type="gramEnd"/>
      <w:r w:rsidRPr="00490850">
        <w:rPr>
          <w:rFonts w:ascii="Times New Roman" w:hAnsi="Times New Roman"/>
          <w:sz w:val="24"/>
        </w:rPr>
        <w:t>»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</w:t>
      </w:r>
    </w:p>
    <w:p w:rsidR="00490850" w:rsidRPr="00490850" w:rsidRDefault="00490850" w:rsidP="00490850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</w:rPr>
      </w:pPr>
      <w:r w:rsidRPr="00490850">
        <w:rPr>
          <w:rFonts w:ascii="Times New Roman" w:hAnsi="Times New Roman"/>
          <w:sz w:val="24"/>
        </w:rPr>
        <w:t xml:space="preserve">Для достижения поставленной цели необходимо решить следующие </w:t>
      </w:r>
      <w:r w:rsidRPr="00490850">
        <w:rPr>
          <w:rFonts w:ascii="Times New Roman" w:hAnsi="Times New Roman"/>
          <w:b/>
          <w:sz w:val="24"/>
        </w:rPr>
        <w:t>задачи</w:t>
      </w:r>
      <w:r w:rsidRPr="00490850">
        <w:rPr>
          <w:rFonts w:ascii="Times New Roman" w:hAnsi="Times New Roman"/>
          <w:sz w:val="24"/>
        </w:rPr>
        <w:t>: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 xml:space="preserve">Обеспечить условия </w:t>
      </w:r>
      <w:r w:rsidRPr="009E4B96">
        <w:rPr>
          <w:rFonts w:ascii="Times New Roman" w:eastAsia="Calibri" w:hAnsi="Times New Roman"/>
          <w:sz w:val="24"/>
          <w:szCs w:val="24"/>
        </w:rPr>
        <w:t>развития у обучающихся умения организовывать сотрудничество, взаимодействие субъектов образовательного процесса;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 xml:space="preserve">Способствовать формированию у студентов </w:t>
      </w:r>
      <w:r w:rsidRPr="009E4B96">
        <w:rPr>
          <w:rFonts w:ascii="Times New Roman" w:eastAsia="Calibri" w:hAnsi="Times New Roman"/>
          <w:sz w:val="24"/>
          <w:szCs w:val="24"/>
        </w:rPr>
        <w:t>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>Создать условия для формирования у студентов</w:t>
      </w:r>
      <w:r w:rsidRPr="009E4B96">
        <w:rPr>
          <w:rFonts w:ascii="Times New Roman" w:eastAsia="Calibri" w:hAnsi="Times New Roman"/>
          <w:sz w:val="24"/>
          <w:szCs w:val="24"/>
        </w:rPr>
        <w:t xml:space="preserve"> умения анализировать, рассуждать, делать выводы и обобщения с использованием психологических  понятий;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>Создать условия для формирования у студентов</w:t>
      </w:r>
      <w:r w:rsidRPr="009E4B96">
        <w:rPr>
          <w:rFonts w:ascii="Times New Roman" w:eastAsia="Calibri" w:hAnsi="Times New Roman"/>
          <w:sz w:val="24"/>
          <w:szCs w:val="24"/>
        </w:rPr>
        <w:t xml:space="preserve"> умения, необходимые для  разработки и реализация программ индивидуального развития </w:t>
      </w:r>
      <w:proofErr w:type="spellStart"/>
      <w:r w:rsidRPr="009E4B96">
        <w:rPr>
          <w:rFonts w:ascii="Times New Roman" w:eastAsia="Calibri" w:hAnsi="Times New Roman"/>
          <w:sz w:val="24"/>
          <w:szCs w:val="24"/>
        </w:rPr>
        <w:t>ребенкадля</w:t>
      </w:r>
      <w:proofErr w:type="spellEnd"/>
      <w:r w:rsidRPr="009E4B96">
        <w:rPr>
          <w:rFonts w:ascii="Times New Roman" w:eastAsia="Calibri" w:hAnsi="Times New Roman"/>
          <w:sz w:val="24"/>
          <w:szCs w:val="24"/>
        </w:rPr>
        <w:t xml:space="preserve">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 xml:space="preserve">Способствовать формированию у студентов умений </w:t>
      </w:r>
      <w:r w:rsidRPr="009E4B96">
        <w:rPr>
          <w:rFonts w:ascii="Times New Roman" w:eastAsia="Calibri" w:hAnsi="Times New Roman"/>
          <w:sz w:val="24"/>
          <w:szCs w:val="24"/>
        </w:rPr>
        <w:t>выявлять характеристики учебной деятельности обучающегося с целью определения оптимальных  способов его обучения и развития;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t>Способствовать приобретению студентами</w:t>
      </w:r>
      <w:r w:rsidRPr="009E4B96">
        <w:rPr>
          <w:rFonts w:ascii="Times New Roman" w:eastAsia="Calibri" w:hAnsi="Times New Roman"/>
          <w:sz w:val="24"/>
          <w:szCs w:val="24"/>
        </w:rPr>
        <w:t xml:space="preserve"> умения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</w:t>
      </w:r>
      <w:proofErr w:type="spellStart"/>
      <w:r w:rsidRPr="009E4B96">
        <w:rPr>
          <w:rFonts w:ascii="Times New Roman" w:eastAsia="Calibri" w:hAnsi="Times New Roman"/>
          <w:sz w:val="24"/>
          <w:szCs w:val="24"/>
        </w:rPr>
        <w:t>ребенка</w:t>
      </w:r>
      <w:proofErr w:type="gramStart"/>
      <w:r w:rsidRPr="009E4B96">
        <w:rPr>
          <w:rFonts w:ascii="Times New Roman" w:eastAsia="Calibri" w:hAnsi="Times New Roman"/>
          <w:sz w:val="24"/>
          <w:szCs w:val="24"/>
        </w:rPr>
        <w:t>,о</w:t>
      </w:r>
      <w:proofErr w:type="gramEnd"/>
      <w:r w:rsidRPr="009E4B96">
        <w:rPr>
          <w:rFonts w:ascii="Times New Roman" w:eastAsia="Calibri" w:hAnsi="Times New Roman"/>
          <w:sz w:val="24"/>
          <w:szCs w:val="24"/>
        </w:rPr>
        <w:t>пределения</w:t>
      </w:r>
      <w:proofErr w:type="spellEnd"/>
      <w:r w:rsidRPr="009E4B96">
        <w:rPr>
          <w:rFonts w:ascii="Times New Roman" w:eastAsia="Calibri" w:hAnsi="Times New Roman"/>
          <w:sz w:val="24"/>
          <w:szCs w:val="24"/>
        </w:rPr>
        <w:t xml:space="preserve"> особенностей интеллектуального и личностного развития;</w:t>
      </w:r>
    </w:p>
    <w:p w:rsidR="00490850" w:rsidRPr="009E4B96" w:rsidRDefault="00490850" w:rsidP="00C83073">
      <w:pPr>
        <w:pStyle w:val="a4"/>
        <w:numPr>
          <w:ilvl w:val="0"/>
          <w:numId w:val="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9E4B96">
        <w:rPr>
          <w:rFonts w:ascii="Times New Roman" w:eastAsia="+mn-ea" w:hAnsi="Times New Roman"/>
          <w:bCs/>
        </w:rPr>
        <w:lastRenderedPageBreak/>
        <w:t xml:space="preserve">Обеспечить условия для подготовки студентов к </w:t>
      </w:r>
      <w:r w:rsidRPr="009E4B96">
        <w:rPr>
          <w:rFonts w:ascii="Times New Roman" w:eastAsia="Calibri" w:hAnsi="Times New Roman"/>
          <w:sz w:val="24"/>
          <w:szCs w:val="24"/>
        </w:rPr>
        <w:t>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:rsidR="00490850" w:rsidRPr="009E4B96" w:rsidRDefault="00490850" w:rsidP="00490850">
      <w:pPr>
        <w:rPr>
          <w:b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93FA1" w:rsidRDefault="00793FA1" w:rsidP="00AD50B4">
      <w:pPr>
        <w:shd w:val="clear" w:color="auto" w:fill="FFFFFF"/>
        <w:tabs>
          <w:tab w:val="left" w:pos="1123"/>
        </w:tabs>
        <w:spacing w:line="360" w:lineRule="auto"/>
        <w:ind w:right="13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ОК-6 </w:t>
      </w:r>
      <w:r w:rsidR="00FF0D73" w:rsidRPr="00FF0D73">
        <w:rPr>
          <w:rFonts w:ascii="Times New Roman" w:hAnsi="Times New Roman"/>
        </w:rPr>
        <w:t>способность работать в коллективе, толерантно воспринимая социальные, этнические, конфессиональные и культурные различия</w:t>
      </w:r>
    </w:p>
    <w:p w:rsidR="00AD50B4" w:rsidRDefault="00AD50B4" w:rsidP="00AD50B4">
      <w:pPr>
        <w:shd w:val="clear" w:color="auto" w:fill="FFFFFF"/>
        <w:tabs>
          <w:tab w:val="left" w:pos="1123"/>
        </w:tabs>
        <w:spacing w:line="360" w:lineRule="auto"/>
        <w:ind w:right="13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ОК-5</w:t>
      </w:r>
      <w:r w:rsidRPr="00EC28E5">
        <w:t xml:space="preserve"> </w:t>
      </w:r>
      <w:r w:rsidRPr="00EC28E5">
        <w:rPr>
          <w:rFonts w:ascii="Times New Roman" w:hAnsi="Times New Roman"/>
        </w:rPr>
        <w:t xml:space="preserve">способность к коммуникации в устной и письменной </w:t>
      </w:r>
      <w:proofErr w:type="gramStart"/>
      <w:r w:rsidRPr="00EC28E5">
        <w:rPr>
          <w:rFonts w:ascii="Times New Roman" w:hAnsi="Times New Roman"/>
        </w:rPr>
        <w:t>формах</w:t>
      </w:r>
      <w:proofErr w:type="gramEnd"/>
      <w:r w:rsidRPr="00EC28E5">
        <w:rPr>
          <w:rFonts w:ascii="Times New Roman" w:hAnsi="Times New Roman"/>
        </w:rPr>
        <w:t xml:space="preserve"> на  русском и ин</w:t>
      </w:r>
      <w:r w:rsidRPr="00EC28E5">
        <w:rPr>
          <w:rFonts w:ascii="Times New Roman" w:hAnsi="Times New Roman"/>
        </w:rPr>
        <w:t>о</w:t>
      </w:r>
      <w:r w:rsidRPr="00EC28E5">
        <w:rPr>
          <w:rFonts w:ascii="Times New Roman" w:hAnsi="Times New Roman"/>
        </w:rPr>
        <w:t>странном языках для решения задач межличностного и межкультурного взаимодействия</w:t>
      </w:r>
    </w:p>
    <w:p w:rsidR="00475C0D" w:rsidRDefault="00572A89" w:rsidP="00AD50B4">
      <w:pPr>
        <w:shd w:val="clear" w:color="auto" w:fill="FFFFFF"/>
        <w:tabs>
          <w:tab w:val="left" w:pos="1123"/>
        </w:tabs>
        <w:spacing w:line="360" w:lineRule="auto"/>
        <w:ind w:right="13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ОК-7 </w:t>
      </w:r>
      <w:r w:rsidR="005F2E26" w:rsidRPr="005F2E26">
        <w:rPr>
          <w:rFonts w:ascii="Times New Roman" w:hAnsi="Times New Roman"/>
        </w:rPr>
        <w:t>способность к самоорганизации и самообразованию</w:t>
      </w:r>
      <w:bookmarkStart w:id="0" w:name="_GoBack"/>
      <w:bookmarkEnd w:id="0"/>
    </w:p>
    <w:p w:rsidR="00AD50B4" w:rsidRPr="00EB6759" w:rsidRDefault="00AD50B4" w:rsidP="00AD50B4">
      <w:pPr>
        <w:shd w:val="clear" w:color="auto" w:fill="FFFFFF"/>
        <w:tabs>
          <w:tab w:val="left" w:pos="1123"/>
        </w:tabs>
        <w:spacing w:line="360" w:lineRule="auto"/>
        <w:ind w:right="130" w:firstLine="709"/>
        <w:contextualSpacing/>
        <w:jc w:val="both"/>
        <w:rPr>
          <w:rFonts w:ascii="Times New Roman" w:hAnsi="Times New Roman"/>
        </w:rPr>
      </w:pPr>
      <w:r w:rsidRPr="00EB6759">
        <w:rPr>
          <w:rFonts w:ascii="Times New Roman" w:hAnsi="Times New Roman"/>
        </w:rPr>
        <w:t>ПК-6 способность к постановке профессиональных задач в области научно-исследовательской и практической деятельности</w:t>
      </w:r>
    </w:p>
    <w:p w:rsidR="00AD50B4" w:rsidRDefault="00AD50B4" w:rsidP="00AD50B4">
      <w:pPr>
        <w:shd w:val="clear" w:color="auto" w:fill="FFFFFF"/>
        <w:tabs>
          <w:tab w:val="left" w:pos="1123"/>
        </w:tabs>
        <w:spacing w:line="360" w:lineRule="auto"/>
        <w:ind w:right="13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ПК-11 </w:t>
      </w:r>
      <w:r w:rsidRPr="00CF5B5F">
        <w:rPr>
          <w:rFonts w:ascii="Times New Roman" w:hAnsi="Times New Roman"/>
        </w:rPr>
        <w:t>способность к использованию дидактических приёмов при реализации стандар</w:t>
      </w:r>
      <w:r w:rsidRPr="00CF5B5F">
        <w:rPr>
          <w:rFonts w:ascii="Times New Roman" w:hAnsi="Times New Roman"/>
        </w:rPr>
        <w:t>т</w:t>
      </w:r>
      <w:r w:rsidRPr="00CF5B5F">
        <w:rPr>
          <w:rFonts w:ascii="Times New Roman" w:hAnsi="Times New Roman"/>
        </w:rPr>
        <w:t>ных коррекционных, реабилитационных и обучающих программ по оптимизации психической деятельности человека</w:t>
      </w:r>
    </w:p>
    <w:p w:rsidR="00AD50B4" w:rsidRPr="00EB6759" w:rsidRDefault="00AD50B4" w:rsidP="00AD50B4">
      <w:pPr>
        <w:shd w:val="clear" w:color="auto" w:fill="FFFFFF"/>
        <w:tabs>
          <w:tab w:val="left" w:pos="1123"/>
        </w:tabs>
        <w:spacing w:line="360" w:lineRule="auto"/>
        <w:ind w:right="130" w:firstLine="709"/>
        <w:contextualSpacing/>
        <w:jc w:val="both"/>
        <w:rPr>
          <w:rFonts w:ascii="Times New Roman" w:hAnsi="Times New Roman"/>
        </w:rPr>
      </w:pPr>
      <w:r w:rsidRPr="00EB6759">
        <w:rPr>
          <w:rFonts w:ascii="Times New Roman" w:hAnsi="Times New Roman"/>
        </w:rPr>
        <w:t>ПК-12 способностью к просветительской деятельности среди населения с целью повыш</w:t>
      </w:r>
      <w:r w:rsidRPr="00EB6759">
        <w:rPr>
          <w:rFonts w:ascii="Times New Roman" w:hAnsi="Times New Roman"/>
        </w:rPr>
        <w:t>е</w:t>
      </w:r>
      <w:r w:rsidRPr="00EB6759">
        <w:rPr>
          <w:rFonts w:ascii="Times New Roman" w:hAnsi="Times New Roman"/>
        </w:rPr>
        <w:t>ния уровня психологической культуры общества</w:t>
      </w:r>
    </w:p>
    <w:p w:rsidR="00AD50B4" w:rsidRPr="00DB597C" w:rsidRDefault="00AD50B4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399"/>
        <w:gridCol w:w="1137"/>
        <w:gridCol w:w="2832"/>
        <w:gridCol w:w="1701"/>
      </w:tblGrid>
      <w:tr w:rsidR="00490850" w:rsidRPr="00490850" w:rsidTr="00490850">
        <w:tc>
          <w:tcPr>
            <w:tcW w:w="959" w:type="dxa"/>
            <w:shd w:val="clear" w:color="auto" w:fill="auto"/>
          </w:tcPr>
          <w:p w:rsidR="00490850" w:rsidRPr="00490850" w:rsidRDefault="00490850" w:rsidP="00490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3399" w:type="dxa"/>
            <w:shd w:val="clear" w:color="auto" w:fill="auto"/>
          </w:tcPr>
          <w:p w:rsidR="00490850" w:rsidRPr="00490850" w:rsidRDefault="00490850" w:rsidP="004908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137" w:type="dxa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соответствующей компетенции ОПОП </w:t>
            </w:r>
          </w:p>
        </w:tc>
        <w:tc>
          <w:tcPr>
            <w:tcW w:w="2832" w:type="dxa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701" w:type="dxa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90850" w:rsidRPr="00490850" w:rsidTr="00490850">
        <w:trPr>
          <w:trHeight w:val="2581"/>
        </w:trPr>
        <w:tc>
          <w:tcPr>
            <w:tcW w:w="959" w:type="dxa"/>
            <w:shd w:val="clear" w:color="auto" w:fill="auto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399" w:type="dxa"/>
            <w:shd w:val="clear" w:color="auto" w:fill="auto"/>
          </w:tcPr>
          <w:p w:rsidR="00490850" w:rsidRPr="00490850" w:rsidRDefault="00912335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Использует современные методы и технологии построения эффективной коммуникации, в том числе в информационном Интернет-пространстве, для решения задач межличностного и межкультурного взаимодействия </w:t>
            </w:r>
            <w:proofErr w:type="gramEnd"/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9C1266" w:rsidRDefault="009C1266" w:rsidP="0021522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9C1266" w:rsidRDefault="009C1266" w:rsidP="0021522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ОК-5</w:t>
            </w:r>
          </w:p>
          <w:p w:rsidR="00490850" w:rsidRPr="00490850" w:rsidRDefault="00912335" w:rsidP="0021522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3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ОК-6; ОК-7; ПК-6; ПК-11 </w:t>
            </w:r>
          </w:p>
        </w:tc>
        <w:tc>
          <w:tcPr>
            <w:tcW w:w="2832" w:type="dxa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Дискуссии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Интерактивный метод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малых группах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Информационно-коммуникативные методы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490850" w:rsidRPr="00490850" w:rsidRDefault="00490850" w:rsidP="00490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Тренинги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самостоятельной работы</w:t>
            </w:r>
          </w:p>
          <w:p w:rsidR="00490850" w:rsidRPr="00490850" w:rsidRDefault="00490850" w:rsidP="00490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Дистанционное обучение</w:t>
            </w:r>
          </w:p>
        </w:tc>
        <w:tc>
          <w:tcPr>
            <w:tcW w:w="1701" w:type="dxa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кейс;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эссе 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аналитические задания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решение контекстных  задач 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диагностические задания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тесты (ЭИОС)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контрольные задания;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proofErr w:type="gramStart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проектирово-чные</w:t>
            </w:r>
            <w:proofErr w:type="spellEnd"/>
            <w:proofErr w:type="gramEnd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задания;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творческие задания.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0850" w:rsidRPr="00490850" w:rsidTr="00490850">
        <w:trPr>
          <w:trHeight w:val="5377"/>
        </w:trPr>
        <w:tc>
          <w:tcPr>
            <w:tcW w:w="959" w:type="dxa"/>
            <w:shd w:val="clear" w:color="auto" w:fill="auto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ОР.2 </w:t>
            </w:r>
          </w:p>
        </w:tc>
        <w:tc>
          <w:tcPr>
            <w:tcW w:w="3399" w:type="dxa"/>
            <w:shd w:val="clear" w:color="auto" w:fill="auto"/>
          </w:tcPr>
          <w:p w:rsidR="00490850" w:rsidRPr="00490850" w:rsidRDefault="00912335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+mn-ea" w:hAnsi="Times New Roman"/>
                <w:sz w:val="24"/>
                <w:szCs w:val="24"/>
                <w:lang w:eastAsia="ru-RU"/>
              </w:rPr>
              <w:t xml:space="preserve">Оперирует  знаниями и умениями для проведения различных  психологических исследований,  использует адекватные методы диагностики для решения профессиональных задач, анализирует проблемы социализации индивида и людей с ограниченными возможностями, в том </w:t>
            </w:r>
            <w:proofErr w:type="spellStart"/>
            <w:r>
              <w:rPr>
                <w:rFonts w:ascii="Times New Roman" w:eastAsia="+mn-ea" w:hAnsi="Times New Roman"/>
                <w:sz w:val="24"/>
                <w:szCs w:val="24"/>
                <w:lang w:eastAsia="ru-RU"/>
              </w:rPr>
              <w:t>чи</w:t>
            </w:r>
            <w:proofErr w:type="spellEnd"/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</w:tcPr>
          <w:p w:rsidR="009C1266" w:rsidRDefault="00912335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123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ОК-6; ОК-7; ПК-6; ПК-11</w:t>
            </w:r>
          </w:p>
          <w:p w:rsidR="00490850" w:rsidRPr="00490850" w:rsidRDefault="009C1266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ПК-12</w:t>
            </w:r>
            <w:r w:rsidR="00912335" w:rsidRPr="009123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90850"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2" w:type="dxa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Дискуссии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Интерактивный метод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малых группах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Информационно-коммуникативные методы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Тренинги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 самостоятельной работы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Дистанционное обучение</w:t>
            </w:r>
          </w:p>
        </w:tc>
        <w:tc>
          <w:tcPr>
            <w:tcW w:w="1701" w:type="dxa"/>
          </w:tcPr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эссе 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аналитические задания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решение психологических задач 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proofErr w:type="gramStart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диагности-ческие</w:t>
            </w:r>
            <w:proofErr w:type="spellEnd"/>
            <w:proofErr w:type="gramEnd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тесты (ЭИОС)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контрольные задания;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proofErr w:type="gramStart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проектирово-чные</w:t>
            </w:r>
            <w:proofErr w:type="spellEnd"/>
            <w:proofErr w:type="gramEnd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задания;</w:t>
            </w:r>
          </w:p>
          <w:p w:rsidR="00490850" w:rsidRPr="00490850" w:rsidRDefault="00490850" w:rsidP="004908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творческие задания.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90850" w:rsidRPr="009C060C" w:rsidRDefault="00490850" w:rsidP="00490850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Руководитель</w:t>
      </w:r>
      <w:r w:rsidRPr="009C060C">
        <w:rPr>
          <w:rFonts w:ascii="Times New Roman" w:hAnsi="Times New Roman"/>
          <w:i/>
          <w:sz w:val="24"/>
          <w:szCs w:val="24"/>
        </w:rPr>
        <w:t>:</w:t>
      </w:r>
    </w:p>
    <w:p w:rsidR="00490850" w:rsidRPr="009C060C" w:rsidRDefault="00912335" w:rsidP="00490850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912335">
        <w:rPr>
          <w:rFonts w:ascii="Times New Roman" w:hAnsi="Times New Roman"/>
          <w:sz w:val="24"/>
          <w:szCs w:val="24"/>
        </w:rPr>
        <w:t>Кочнева Е.М., к.психол.н., доцент кафедры практической психологии;</w:t>
      </w:r>
    </w:p>
    <w:p w:rsidR="00490850" w:rsidRDefault="00490850" w:rsidP="00490850">
      <w:pPr>
        <w:pStyle w:val="af5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490850" w:rsidRPr="009C060C" w:rsidRDefault="00490850" w:rsidP="00490850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9C060C">
        <w:rPr>
          <w:rFonts w:ascii="Times New Roman" w:hAnsi="Times New Roman"/>
          <w:i/>
          <w:sz w:val="24"/>
          <w:szCs w:val="24"/>
        </w:rPr>
        <w:t>Преподаватели:</w:t>
      </w:r>
    </w:p>
    <w:p w:rsidR="00912335" w:rsidRPr="009C060C" w:rsidRDefault="00912335" w:rsidP="00490850">
      <w:pPr>
        <w:pStyle w:val="af5"/>
        <w:jc w:val="both"/>
        <w:rPr>
          <w:rFonts w:ascii="Times New Roman" w:hAnsi="Times New Roman"/>
          <w:sz w:val="24"/>
          <w:szCs w:val="24"/>
        </w:rPr>
      </w:pPr>
      <w:r w:rsidRPr="009C060C">
        <w:rPr>
          <w:rFonts w:ascii="Times New Roman" w:hAnsi="Times New Roman"/>
          <w:sz w:val="24"/>
          <w:szCs w:val="24"/>
        </w:rPr>
        <w:t>Белышева А.Н.,</w:t>
      </w:r>
      <w:proofErr w:type="spellStart"/>
      <w:r w:rsidRPr="009C060C">
        <w:rPr>
          <w:rFonts w:ascii="Times New Roman" w:hAnsi="Times New Roman"/>
          <w:sz w:val="24"/>
          <w:szCs w:val="24"/>
        </w:rPr>
        <w:t>к</w:t>
      </w:r>
      <w:proofErr w:type="gramStart"/>
      <w:r w:rsidRPr="009C060C">
        <w:rPr>
          <w:rFonts w:ascii="Times New Roman" w:hAnsi="Times New Roman"/>
          <w:sz w:val="24"/>
          <w:szCs w:val="24"/>
        </w:rPr>
        <w:t>.п</w:t>
      </w:r>
      <w:proofErr w:type="gramEnd"/>
      <w:r w:rsidRPr="009C060C">
        <w:rPr>
          <w:rFonts w:ascii="Times New Roman" w:hAnsi="Times New Roman"/>
          <w:sz w:val="24"/>
          <w:szCs w:val="24"/>
        </w:rPr>
        <w:t>сихол.н</w:t>
      </w:r>
      <w:proofErr w:type="spellEnd"/>
      <w:r w:rsidRPr="009C060C">
        <w:rPr>
          <w:rFonts w:ascii="Times New Roman" w:hAnsi="Times New Roman"/>
          <w:sz w:val="24"/>
          <w:szCs w:val="24"/>
        </w:rPr>
        <w:t>., доцент кафедры практической психологии;</w:t>
      </w:r>
    </w:p>
    <w:p w:rsidR="00912335" w:rsidRDefault="00912335" w:rsidP="00490850">
      <w:pPr>
        <w:pStyle w:val="af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Ладыкова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О.В., </w:t>
      </w:r>
      <w:proofErr w:type="spellStart"/>
      <w:r>
        <w:rPr>
          <w:rFonts w:ascii="Times New Roman" w:hAnsi="Times New Roman"/>
          <w:sz w:val="24"/>
          <w:szCs w:val="24"/>
        </w:rPr>
        <w:t>к.психол.н</w:t>
      </w:r>
      <w:proofErr w:type="spellEnd"/>
      <w:r>
        <w:rPr>
          <w:rFonts w:ascii="Times New Roman" w:hAnsi="Times New Roman"/>
          <w:sz w:val="24"/>
          <w:szCs w:val="24"/>
        </w:rPr>
        <w:t>., доцент кафедры практической психологии;</w:t>
      </w:r>
    </w:p>
    <w:p w:rsidR="00912335" w:rsidRPr="009C060C" w:rsidRDefault="00912335" w:rsidP="00490850">
      <w:pPr>
        <w:pStyle w:val="af5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Никитина А.А., к.психол.н., доцент кафедры практической психологии;</w:t>
      </w:r>
    </w:p>
    <w:p w:rsidR="00912335" w:rsidRDefault="00912335" w:rsidP="00490850">
      <w:pPr>
        <w:pStyle w:val="af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Семенова Л.Э., д.</w:t>
      </w:r>
      <w:r w:rsidRPr="009C060C">
        <w:rPr>
          <w:rFonts w:ascii="Times New Roman" w:hAnsi="Times New Roman"/>
          <w:sz w:val="24"/>
          <w:szCs w:val="24"/>
        </w:rPr>
        <w:t xml:space="preserve">психол.н., </w:t>
      </w:r>
      <w:r>
        <w:rPr>
          <w:rFonts w:ascii="Times New Roman" w:hAnsi="Times New Roman"/>
          <w:sz w:val="24"/>
          <w:szCs w:val="24"/>
        </w:rPr>
        <w:t xml:space="preserve">профессор </w:t>
      </w:r>
      <w:r w:rsidRPr="009C060C">
        <w:rPr>
          <w:rFonts w:ascii="Times New Roman" w:hAnsi="Times New Roman"/>
          <w:sz w:val="24"/>
          <w:szCs w:val="24"/>
        </w:rPr>
        <w:t>кафедры практической психологии;</w:t>
      </w:r>
    </w:p>
    <w:p w:rsidR="00912335" w:rsidRDefault="00912335" w:rsidP="00490850">
      <w:pPr>
        <w:pStyle w:val="af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Серебрякова Т.А., к.психол.н., доцент кафедры практической психологии.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90850" w:rsidRPr="00490850" w:rsidRDefault="00490850" w:rsidP="00490850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7D034A">
        <w:rPr>
          <w:rFonts w:ascii="Times New Roman" w:eastAsia="Times New Roman" w:hAnsi="Times New Roman"/>
          <w:sz w:val="24"/>
          <w:szCs w:val="24"/>
          <w:lang w:eastAsia="ru-RU"/>
        </w:rPr>
        <w:t xml:space="preserve">«Психология в сфере социальных отношений» использует знания, полученные студентом в ходе изучения предшествующих модулей: </w:t>
      </w:r>
      <w:proofErr w:type="gramStart"/>
      <w:r w:rsidRPr="007D034A">
        <w:rPr>
          <w:rFonts w:ascii="Times New Roman" w:eastAsia="Times New Roman" w:hAnsi="Times New Roman"/>
          <w:sz w:val="24"/>
          <w:szCs w:val="24"/>
          <w:lang w:eastAsia="ru-RU"/>
        </w:rPr>
        <w:t>«Человек, общество, культура</w:t>
      </w:r>
      <w:r w:rsidR="007D034A" w:rsidRPr="007D034A">
        <w:rPr>
          <w:rFonts w:ascii="Times New Roman" w:eastAsia="Times New Roman" w:hAnsi="Times New Roman"/>
          <w:sz w:val="24"/>
          <w:szCs w:val="24"/>
          <w:lang w:eastAsia="ru-RU"/>
        </w:rPr>
        <w:t xml:space="preserve">», «Основы </w:t>
      </w:r>
      <w:r w:rsidRPr="007D034A">
        <w:rPr>
          <w:rFonts w:ascii="Times New Roman" w:eastAsia="Times New Roman" w:hAnsi="Times New Roman"/>
          <w:sz w:val="24"/>
          <w:szCs w:val="24"/>
          <w:lang w:eastAsia="ru-RU"/>
        </w:rPr>
        <w:t>научных знаний»,</w:t>
      </w:r>
      <w:r w:rsidR="007D034A" w:rsidRPr="007D034A">
        <w:rPr>
          <w:rFonts w:ascii="Times New Roman" w:eastAsia="Times New Roman" w:hAnsi="Times New Roman"/>
          <w:sz w:val="24"/>
          <w:szCs w:val="24"/>
          <w:lang w:eastAsia="ru-RU"/>
        </w:rPr>
        <w:t xml:space="preserve"> «Основы управленческой культуры»</w:t>
      </w:r>
      <w:r w:rsidRPr="007D034A">
        <w:rPr>
          <w:rFonts w:ascii="Times New Roman" w:eastAsia="Times New Roman" w:hAnsi="Times New Roman"/>
          <w:sz w:val="24"/>
          <w:szCs w:val="24"/>
          <w:lang w:eastAsia="ru-RU"/>
        </w:rPr>
        <w:t xml:space="preserve"> «Информационные технологии», «Биологические основы жизнедеятельности человека», «Психологический базис (Основы профессиональных знаний)», </w:t>
      </w:r>
      <w:r w:rsidR="007D034A" w:rsidRPr="007D034A">
        <w:rPr>
          <w:rFonts w:ascii="Times New Roman" w:eastAsia="Times New Roman" w:hAnsi="Times New Roman"/>
          <w:sz w:val="24"/>
          <w:szCs w:val="24"/>
          <w:lang w:eastAsia="ru-RU"/>
        </w:rPr>
        <w:t xml:space="preserve">«Основы научно-исследовательской и  психодиагностической деятельности», </w:t>
      </w:r>
      <w:r w:rsidRPr="007D034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D034A" w:rsidRPr="007D034A">
        <w:rPr>
          <w:rFonts w:ascii="Times New Roman" w:eastAsia="Times New Roman" w:hAnsi="Times New Roman"/>
          <w:sz w:val="24"/>
          <w:szCs w:val="24"/>
          <w:lang w:eastAsia="ru-RU"/>
        </w:rPr>
        <w:t>Социально-педагогические аспекты взаимодействия в системе "человек-человек"</w:t>
      </w:r>
      <w:r w:rsidRPr="007D034A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="007D034A" w:rsidRPr="007D034A">
        <w:rPr>
          <w:rFonts w:ascii="Times New Roman" w:eastAsia="Times New Roman" w:hAnsi="Times New Roman"/>
          <w:sz w:val="24"/>
          <w:szCs w:val="24"/>
          <w:lang w:eastAsia="ru-RU"/>
        </w:rPr>
        <w:t xml:space="preserve">«Психология в сфере управления», </w:t>
      </w:r>
      <w:r w:rsidRPr="007D034A">
        <w:rPr>
          <w:rFonts w:ascii="Times New Roman" w:eastAsia="Times New Roman" w:hAnsi="Times New Roman"/>
          <w:sz w:val="24"/>
          <w:szCs w:val="24"/>
          <w:lang w:eastAsia="ru-RU"/>
        </w:rPr>
        <w:t>«Психология в сфере образования».</w:t>
      </w:r>
      <w:proofErr w:type="gramEnd"/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490850" w:rsidRPr="00490850" w:rsidTr="00490850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4908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4908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4908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4908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49085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90850" w:rsidRPr="00490850" w:rsidTr="00490850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850" w:rsidRPr="00490850" w:rsidRDefault="00490850" w:rsidP="00490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850" w:rsidRPr="00490850" w:rsidRDefault="00E557F6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504/14</w:t>
            </w:r>
          </w:p>
        </w:tc>
      </w:tr>
      <w:tr w:rsidR="00490850" w:rsidRPr="00490850" w:rsidTr="00490850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850" w:rsidRPr="00490850" w:rsidRDefault="00490850" w:rsidP="00490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850" w:rsidRPr="0010648C" w:rsidRDefault="00E557F6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270/</w:t>
            </w:r>
            <w:r w:rsidR="007F4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7.5</w:t>
            </w:r>
          </w:p>
        </w:tc>
      </w:tr>
      <w:tr w:rsidR="00490850" w:rsidRPr="00490850" w:rsidTr="00490850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850" w:rsidRPr="00490850" w:rsidRDefault="00490850" w:rsidP="00490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850" w:rsidRPr="0010648C" w:rsidRDefault="00E557F6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6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162/</w:t>
            </w:r>
            <w:r w:rsidR="007F4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4.5</w:t>
            </w:r>
          </w:p>
        </w:tc>
      </w:tr>
      <w:tr w:rsidR="00490850" w:rsidRPr="00490850" w:rsidTr="00490850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850" w:rsidRPr="00490850" w:rsidRDefault="00490850" w:rsidP="00490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gramStart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онтроль</w:t>
            </w:r>
            <w:proofErr w:type="spellEnd"/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0850" w:rsidRPr="00490850" w:rsidRDefault="00490850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08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72/2</w:t>
            </w:r>
          </w:p>
        </w:tc>
      </w:tr>
      <w:tr w:rsidR="00C91842" w:rsidRPr="00490850" w:rsidTr="00490850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842" w:rsidRPr="00490850" w:rsidRDefault="00C91842" w:rsidP="004908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Итоговая аттестация по модулю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1842" w:rsidRPr="00490850" w:rsidRDefault="00C91842" w:rsidP="00490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headerReference w:type="default" r:id="rId11"/>
          <w:footerReference w:type="default" r:id="rId12"/>
          <w:footerReference w:type="first" r:id="rId13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490850" w:rsidP="00490850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b/>
          <w:sz w:val="24"/>
          <w:szCs w:val="24"/>
          <w:lang w:eastAsia="ru-RU"/>
        </w:rPr>
        <w:t>«Психология в сфере социальных отношений»</w:t>
      </w:r>
    </w:p>
    <w:p w:rsid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27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9"/>
        <w:gridCol w:w="43"/>
        <w:gridCol w:w="3492"/>
        <w:gridCol w:w="75"/>
        <w:gridCol w:w="1278"/>
        <w:gridCol w:w="69"/>
        <w:gridCol w:w="1633"/>
        <w:gridCol w:w="68"/>
        <w:gridCol w:w="1559"/>
        <w:gridCol w:w="75"/>
        <w:gridCol w:w="1702"/>
        <w:gridCol w:w="66"/>
        <w:gridCol w:w="1209"/>
        <w:gridCol w:w="209"/>
        <w:gridCol w:w="1275"/>
        <w:gridCol w:w="26"/>
        <w:gridCol w:w="1535"/>
      </w:tblGrid>
      <w:tr w:rsidR="00DF35ED" w:rsidRPr="00DF35ED" w:rsidTr="00E73F25">
        <w:trPr>
          <w:trHeight w:val="259"/>
        </w:trPr>
        <w:tc>
          <w:tcPr>
            <w:tcW w:w="1323" w:type="dxa"/>
            <w:gridSpan w:val="2"/>
            <w:vMerge w:val="restart"/>
            <w:shd w:val="clear" w:color="auto" w:fill="auto"/>
          </w:tcPr>
          <w:p w:rsidR="00DF35ED" w:rsidRPr="00DF35ED" w:rsidRDefault="00DF35ED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92" w:type="dxa"/>
            <w:vMerge w:val="restart"/>
            <w:shd w:val="clear" w:color="auto" w:fill="auto"/>
          </w:tcPr>
          <w:p w:rsidR="00DF35ED" w:rsidRPr="00DF35ED" w:rsidRDefault="00DF35ED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59" w:type="dxa"/>
            <w:gridSpan w:val="8"/>
            <w:shd w:val="clear" w:color="auto" w:fill="auto"/>
          </w:tcPr>
          <w:p w:rsidR="00DF35ED" w:rsidRPr="00DF35ED" w:rsidRDefault="00DF35ED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DF35ED" w:rsidRPr="00DF35ED" w:rsidRDefault="00DF35ED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10" w:type="dxa"/>
            <w:gridSpan w:val="3"/>
            <w:vMerge w:val="restart"/>
            <w:shd w:val="clear" w:color="auto" w:fill="auto"/>
          </w:tcPr>
          <w:p w:rsidR="00DF35ED" w:rsidRPr="00DF35ED" w:rsidRDefault="00DF35ED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535" w:type="dxa"/>
            <w:vMerge w:val="restart"/>
            <w:shd w:val="clear" w:color="auto" w:fill="auto"/>
          </w:tcPr>
          <w:p w:rsidR="00DF35ED" w:rsidRPr="00DF35ED" w:rsidRDefault="00DF35ED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F35ED" w:rsidRPr="00DF35ED" w:rsidRDefault="00DF35ED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E0C07" w:rsidRPr="00DF35ED" w:rsidTr="00E73F25">
        <w:trPr>
          <w:trHeight w:val="828"/>
        </w:trPr>
        <w:tc>
          <w:tcPr>
            <w:tcW w:w="1323" w:type="dxa"/>
            <w:gridSpan w:val="2"/>
            <w:vMerge/>
            <w:shd w:val="clear" w:color="auto" w:fill="auto"/>
            <w:vAlign w:val="center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92" w:type="dxa"/>
            <w:vMerge/>
            <w:shd w:val="clear" w:color="auto" w:fill="auto"/>
            <w:vAlign w:val="center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702" w:type="dxa"/>
            <w:gridSpan w:val="3"/>
            <w:shd w:val="clear" w:color="auto" w:fill="auto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2" w:type="dxa"/>
            <w:shd w:val="clear" w:color="auto" w:fill="auto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gridSpan w:val="3"/>
            <w:vMerge/>
            <w:shd w:val="clear" w:color="auto" w:fill="auto"/>
            <w:vAlign w:val="center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35ED" w:rsidRPr="00DF35ED" w:rsidTr="00E73F25">
        <w:trPr>
          <w:trHeight w:val="123"/>
        </w:trPr>
        <w:tc>
          <w:tcPr>
            <w:tcW w:w="15594" w:type="dxa"/>
            <w:gridSpan w:val="17"/>
            <w:shd w:val="clear" w:color="auto" w:fill="auto"/>
            <w:vAlign w:val="center"/>
          </w:tcPr>
          <w:p w:rsidR="00DF35ED" w:rsidRPr="00DF35ED" w:rsidRDefault="00DF35ED" w:rsidP="00C83073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E0C07" w:rsidRPr="00DF35ED" w:rsidTr="00E73F25">
        <w:trPr>
          <w:trHeight w:val="121"/>
        </w:trPr>
        <w:tc>
          <w:tcPr>
            <w:tcW w:w="1323" w:type="dxa"/>
            <w:gridSpan w:val="2"/>
            <w:shd w:val="clear" w:color="auto" w:fill="auto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К.М.12.01</w:t>
            </w:r>
          </w:p>
        </w:tc>
        <w:tc>
          <w:tcPr>
            <w:tcW w:w="3492" w:type="dxa"/>
            <w:shd w:val="clear" w:color="auto" w:fill="auto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Конфликтология</w:t>
            </w:r>
            <w:proofErr w:type="spellEnd"/>
          </w:p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gridSpan w:val="2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:rsidR="00FE0C07" w:rsidRPr="00FE0C07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  <w:p w:rsidR="00FE0C07" w:rsidRPr="00FE0C07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3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FE0C07" w:rsidRPr="009A52FA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52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FE0C07" w:rsidRPr="00DF35ED" w:rsidRDefault="00FE0C07" w:rsidP="005A6D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52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0C07" w:rsidRPr="00DF35ED" w:rsidTr="00E73F25">
        <w:trPr>
          <w:trHeight w:val="121"/>
        </w:trPr>
        <w:tc>
          <w:tcPr>
            <w:tcW w:w="1323" w:type="dxa"/>
            <w:gridSpan w:val="2"/>
            <w:shd w:val="clear" w:color="auto" w:fill="auto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К.М.12.02</w:t>
            </w:r>
          </w:p>
        </w:tc>
        <w:tc>
          <w:tcPr>
            <w:tcW w:w="3492" w:type="dxa"/>
            <w:shd w:val="clear" w:color="auto" w:fill="auto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Гендерная психология с практикумом</w:t>
            </w:r>
          </w:p>
        </w:tc>
        <w:tc>
          <w:tcPr>
            <w:tcW w:w="1353" w:type="dxa"/>
            <w:gridSpan w:val="2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:rsidR="00FE0C07" w:rsidRPr="00FE0C07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2" w:type="dxa"/>
            <w:gridSpan w:val="3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</w:p>
        </w:tc>
      </w:tr>
      <w:tr w:rsidR="00FE0C07" w:rsidRPr="00DF35ED" w:rsidTr="00E73F25">
        <w:trPr>
          <w:trHeight w:val="425"/>
        </w:trPr>
        <w:tc>
          <w:tcPr>
            <w:tcW w:w="1323" w:type="dxa"/>
            <w:gridSpan w:val="2"/>
            <w:shd w:val="clear" w:color="auto" w:fill="auto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К.М.12.03</w:t>
            </w:r>
          </w:p>
        </w:tc>
        <w:tc>
          <w:tcPr>
            <w:tcW w:w="3492" w:type="dxa"/>
            <w:shd w:val="clear" w:color="auto" w:fill="auto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супружеских и детско-родительских отношений</w:t>
            </w:r>
          </w:p>
        </w:tc>
        <w:tc>
          <w:tcPr>
            <w:tcW w:w="1353" w:type="dxa"/>
            <w:gridSpan w:val="2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:rsidR="00FE0C07" w:rsidRPr="00FE0C07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02" w:type="dxa"/>
            <w:gridSpan w:val="3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FE0C07" w:rsidRPr="005A6DEE" w:rsidRDefault="00FE0C07" w:rsidP="005A6D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ОР.1. </w:t>
            </w:r>
          </w:p>
          <w:p w:rsidR="00FE0C07" w:rsidRPr="00DF35ED" w:rsidRDefault="00FE0C07" w:rsidP="005A6D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</w:p>
        </w:tc>
      </w:tr>
      <w:tr w:rsidR="00FE0C07" w:rsidRPr="00DF35ED" w:rsidTr="00E73F25">
        <w:trPr>
          <w:trHeight w:val="121"/>
        </w:trPr>
        <w:tc>
          <w:tcPr>
            <w:tcW w:w="1323" w:type="dxa"/>
            <w:gridSpan w:val="2"/>
            <w:shd w:val="clear" w:color="auto" w:fill="auto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К.М.12.04</w:t>
            </w:r>
          </w:p>
        </w:tc>
        <w:tc>
          <w:tcPr>
            <w:tcW w:w="3492" w:type="dxa"/>
            <w:shd w:val="clear" w:color="auto" w:fill="auto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 технологии в деятельности психолога</w:t>
            </w:r>
          </w:p>
        </w:tc>
        <w:tc>
          <w:tcPr>
            <w:tcW w:w="1353" w:type="dxa"/>
            <w:gridSpan w:val="2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:rsidR="00FE0C07" w:rsidRPr="00FE0C07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02" w:type="dxa"/>
            <w:gridSpan w:val="3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FE0C07" w:rsidRPr="005A6DEE" w:rsidRDefault="00FE0C07" w:rsidP="005A6D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ОР.1. </w:t>
            </w:r>
          </w:p>
          <w:p w:rsidR="00FE0C07" w:rsidRPr="00DF35ED" w:rsidRDefault="00FE0C07" w:rsidP="005A6D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</w:p>
        </w:tc>
      </w:tr>
      <w:tr w:rsidR="00DF35ED" w:rsidRPr="00DF35ED" w:rsidTr="00E73F25">
        <w:trPr>
          <w:trHeight w:val="123"/>
        </w:trPr>
        <w:tc>
          <w:tcPr>
            <w:tcW w:w="15594" w:type="dxa"/>
            <w:gridSpan w:val="17"/>
            <w:shd w:val="clear" w:color="auto" w:fill="auto"/>
            <w:vAlign w:val="center"/>
          </w:tcPr>
          <w:p w:rsidR="00DF35ED" w:rsidRPr="00FE0C07" w:rsidRDefault="00DF35ED" w:rsidP="00FE0C0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Дисц</w:t>
            </w:r>
            <w:r w:rsidR="00585B07" w:rsidRPr="00FE0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иплины по выбору (выбрать 1 из 4</w:t>
            </w:r>
            <w:r w:rsidRPr="00FE0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FE0C07" w:rsidRPr="00DF35ED" w:rsidTr="00E73F25">
        <w:trPr>
          <w:trHeight w:val="123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К.М.12.ДВ.01</w:t>
            </w: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СМИ и рекламы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E0C07" w:rsidRPr="00FE0C07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E0C07" w:rsidRPr="00DF35ED" w:rsidRDefault="008B69C6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 </w:t>
            </w:r>
            <w:r w:rsidR="00FE0C07"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FE0C07" w:rsidRPr="005A6DEE" w:rsidRDefault="00FE0C07" w:rsidP="005A6D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ОР.1. </w:t>
            </w:r>
          </w:p>
          <w:p w:rsidR="00FE0C07" w:rsidRPr="00DF35ED" w:rsidRDefault="00FE0C07" w:rsidP="005A6D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</w:p>
        </w:tc>
      </w:tr>
      <w:tr w:rsidR="00FE0C07" w:rsidRPr="00DF35ED" w:rsidTr="00E73F25">
        <w:trPr>
          <w:trHeight w:val="123"/>
        </w:trPr>
        <w:tc>
          <w:tcPr>
            <w:tcW w:w="1323" w:type="dxa"/>
            <w:gridSpan w:val="2"/>
            <w:shd w:val="clear" w:color="auto" w:fill="auto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К.М.12.ДВ.01.02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труда и организационная психология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E0C07" w:rsidRPr="00FE0C07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FE0C07" w:rsidRPr="005A6DEE" w:rsidRDefault="00FE0C07" w:rsidP="005A6D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ОР.1. </w:t>
            </w:r>
          </w:p>
          <w:p w:rsidR="00FE0C07" w:rsidRPr="00DF35ED" w:rsidRDefault="00FE0C07" w:rsidP="005A6D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</w:p>
        </w:tc>
      </w:tr>
      <w:tr w:rsidR="00FE0C07" w:rsidRPr="00DF35ED" w:rsidTr="00E73F25">
        <w:trPr>
          <w:trHeight w:val="123"/>
        </w:trPr>
        <w:tc>
          <w:tcPr>
            <w:tcW w:w="1323" w:type="dxa"/>
            <w:gridSpan w:val="2"/>
            <w:shd w:val="clear" w:color="auto" w:fill="auto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К.М.12.ДВ.02.01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7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Социально-психологический тренинг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E0C07" w:rsidRPr="00FE0C07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FE0C07" w:rsidRPr="005A6DEE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E0C07" w:rsidRPr="00DF35ED" w:rsidRDefault="008B69C6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</w:t>
            </w:r>
            <w:r w:rsidR="00FE0C07"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FE0C07" w:rsidRPr="005A6DEE" w:rsidRDefault="00FE0C07" w:rsidP="005A6D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ОР.1. </w:t>
            </w:r>
          </w:p>
          <w:p w:rsidR="00FE0C07" w:rsidRPr="00DF35ED" w:rsidRDefault="00FE0C07" w:rsidP="005A6D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</w:p>
        </w:tc>
      </w:tr>
      <w:tr w:rsidR="00FE0C07" w:rsidRPr="00DF35ED" w:rsidTr="00E73F25">
        <w:trPr>
          <w:trHeight w:val="123"/>
        </w:trPr>
        <w:tc>
          <w:tcPr>
            <w:tcW w:w="1323" w:type="dxa"/>
            <w:gridSpan w:val="2"/>
            <w:shd w:val="clear" w:color="auto" w:fill="auto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К.М.12.ДВ.02.02</w:t>
            </w:r>
          </w:p>
        </w:tc>
        <w:tc>
          <w:tcPr>
            <w:tcW w:w="3492" w:type="dxa"/>
            <w:shd w:val="clear" w:color="auto" w:fill="auto"/>
            <w:vAlign w:val="center"/>
          </w:tcPr>
          <w:p w:rsidR="00FE0C07" w:rsidRPr="00DF35ED" w:rsidRDefault="00FE0C07" w:rsidP="00DF35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межличностного взаимодействия представителей различных социальных групп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E0C07" w:rsidRPr="00FE0C07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C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FE0C07" w:rsidRPr="005A6DEE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E0C07" w:rsidRPr="00DF35ED" w:rsidRDefault="00FE0C07" w:rsidP="00FE0C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35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561" w:type="dxa"/>
            <w:gridSpan w:val="2"/>
            <w:shd w:val="clear" w:color="auto" w:fill="auto"/>
            <w:vAlign w:val="center"/>
          </w:tcPr>
          <w:p w:rsidR="00FE0C07" w:rsidRPr="005A6DEE" w:rsidRDefault="00FE0C07" w:rsidP="005A6D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ОР.1. </w:t>
            </w:r>
          </w:p>
          <w:p w:rsidR="00FE0C07" w:rsidRPr="00DF35ED" w:rsidRDefault="00FE0C07" w:rsidP="005A6D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</w:p>
        </w:tc>
      </w:tr>
      <w:tr w:rsidR="00C91842" w:rsidTr="00E73F25">
        <w:trPr>
          <w:trHeight w:val="230"/>
        </w:trPr>
        <w:tc>
          <w:tcPr>
            <w:tcW w:w="1559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842" w:rsidRPr="00C91842" w:rsidRDefault="00E52D18" w:rsidP="00C91842">
            <w:p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</w:rPr>
              <w:t>3</w:t>
            </w:r>
            <w:r w:rsidR="00C91842" w:rsidRPr="00C91842">
              <w:rPr>
                <w:rFonts w:ascii="Times New Roman" w:hAnsi="Times New Roman"/>
                <w:caps/>
                <w:sz w:val="24"/>
              </w:rPr>
              <w:t>. аттестация</w:t>
            </w:r>
          </w:p>
        </w:tc>
      </w:tr>
      <w:tr w:rsidR="00E73F25" w:rsidTr="00E73F25">
        <w:trPr>
          <w:trHeight w:val="23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25" w:rsidRPr="00C91842" w:rsidRDefault="00E73F25" w:rsidP="00C91842">
            <w:pPr>
              <w:rPr>
                <w:rFonts w:ascii="Times New Roman" w:hAnsi="Times New Roman"/>
                <w:sz w:val="24"/>
                <w:szCs w:val="24"/>
              </w:rPr>
            </w:pPr>
            <w:r w:rsidRPr="00C91842">
              <w:rPr>
                <w:rFonts w:ascii="Times New Roman" w:hAnsi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91842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91842">
              <w:rPr>
                <w:rFonts w:ascii="Times New Roman" w:hAnsi="Times New Roman"/>
                <w:sz w:val="24"/>
                <w:szCs w:val="24"/>
              </w:rPr>
              <w:t>(К)</w:t>
            </w:r>
          </w:p>
        </w:tc>
        <w:tc>
          <w:tcPr>
            <w:tcW w:w="3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F25" w:rsidRPr="00C91842" w:rsidRDefault="00E73F25" w:rsidP="00E73F25">
            <w:pPr>
              <w:rPr>
                <w:rFonts w:ascii="Times New Roman" w:hAnsi="Times New Roman"/>
                <w:sz w:val="24"/>
                <w:szCs w:val="24"/>
              </w:rPr>
            </w:pPr>
            <w:r w:rsidRPr="00C91842">
              <w:rPr>
                <w:rFonts w:ascii="Times New Roman" w:hAnsi="Times New Roman"/>
                <w:sz w:val="24"/>
              </w:rPr>
              <w:t>Экзамены по модулю "</w:t>
            </w:r>
            <w:r>
              <w:rPr>
                <w:rFonts w:ascii="Times New Roman" w:hAnsi="Times New Roman"/>
                <w:sz w:val="24"/>
              </w:rPr>
              <w:t>Психология в сфере социальных отношений»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25" w:rsidRPr="00C91842" w:rsidRDefault="00E73F2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842"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F25" w:rsidRPr="00C91842" w:rsidRDefault="00E73F2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F25" w:rsidRPr="00C91842" w:rsidRDefault="00E73F2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F25" w:rsidRPr="00C91842" w:rsidRDefault="00E73F25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экзамен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F25" w:rsidRPr="00C91842" w:rsidRDefault="00E73F25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25" w:rsidRPr="00C91842" w:rsidRDefault="00E73F25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  <w:r w:rsidRPr="00C91842">
              <w:rPr>
                <w:rFonts w:ascii="Times New Roman" w:hAnsi="Times New Roman"/>
                <w:sz w:val="24"/>
              </w:rPr>
              <w:t xml:space="preserve"> семестр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F25" w:rsidRPr="005A6DEE" w:rsidRDefault="00E73F25" w:rsidP="00E73F2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ОР.1. </w:t>
            </w:r>
          </w:p>
          <w:p w:rsidR="00E73F25" w:rsidRPr="00C91842" w:rsidRDefault="00E73F25" w:rsidP="00E73F25">
            <w:pPr>
              <w:tabs>
                <w:tab w:val="left" w:pos="814"/>
              </w:tabs>
              <w:rPr>
                <w:rFonts w:ascii="Times New Roman" w:hAnsi="Times New Roman"/>
                <w:caps/>
                <w:sz w:val="24"/>
                <w:szCs w:val="24"/>
              </w:rPr>
            </w:pPr>
            <w:r w:rsidRPr="005A6D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</w:p>
        </w:tc>
      </w:tr>
    </w:tbl>
    <w:p w:rsidR="009A52FA" w:rsidRDefault="009A52FA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9A52FA" w:rsidSect="009A52FA">
          <w:headerReference w:type="default" r:id="rId14"/>
          <w:pgSz w:w="16838" w:h="11906" w:orient="landscape"/>
          <w:pgMar w:top="1134" w:right="1134" w:bottom="1134" w:left="1134" w:header="709" w:footer="709" w:gutter="0"/>
          <w:pgNumType w:start="8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90850" w:rsidRPr="00490850" w:rsidRDefault="00490850" w:rsidP="00490850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Модуль «Психология в сфере социальных отношений» составлен в соответствии с требованиями ФГОС и профессионального стандарта. Данный модуль  в значительной мере опирается на базовые общечеловеческие знания студентов по вопросам философии и истории, закладывает теоретико-методологические и методические основы для качественного </w:t>
      </w:r>
      <w:proofErr w:type="gram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освоения</w:t>
      </w:r>
      <w:proofErr w:type="gram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ведущего для направления «Педагогическое образование» блока дисциплин. Содержание модуля базируется на основных отечественных и зарубежных подходах к знанию развития психики, сознания,  закономерностей обучения, воспитания и развития личности, межличностного и группового взаимодействия. Вместе с тем изучение модуля носит выраженную практическую направленность. </w:t>
      </w:r>
    </w:p>
    <w:p w:rsidR="00490850" w:rsidRPr="00490850" w:rsidRDefault="00490850" w:rsidP="00490850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Модуль «Психология в сфере социальных отношений» разработан для студентов,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деятельности.</w:t>
      </w:r>
    </w:p>
    <w:p w:rsidR="00490850" w:rsidRPr="00490850" w:rsidRDefault="00490850" w:rsidP="00490850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Знания и умения, полученные в ходе изучения модуля, помогут сформировать целостное представление студентов о личностных особенностях человека, о взаимодействии человека и группы, реализовывать цели воспитания, обучения и саморазвития; будут способствовать развитию профессионального мировоззрения  и самообразования; позволят более эффективно принимать решения с опорой на знание психологической природы человека и общества. </w:t>
      </w:r>
    </w:p>
    <w:p w:rsidR="00490850" w:rsidRPr="00490850" w:rsidRDefault="00490850" w:rsidP="00490850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раскрытии разделов модуля особое внимание уделено рассмотрению современных проблем психологии, концепциям  и деятельности ведущих  научных школ, изучению вклада выдающихся  ученых - представителей данных областей знания. </w:t>
      </w:r>
    </w:p>
    <w:p w:rsidR="00490850" w:rsidRPr="00490850" w:rsidRDefault="00490850" w:rsidP="00490850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Рассматриваются способы приобретения психологических знаний, основные принципы и подходы, используемые в психологии, структура личности, гендерные особенности, уровни, правила и способы построения психологических характеристик личности, ролевой уровень поведения человека,  способы построения межличностных отношений в системе общественных отношений, групповое и межличностное взаимодействие, ненасильственная коммуникация, адекватные стратегии поведения в конфликтных ситуациях.  </w:t>
      </w:r>
    </w:p>
    <w:p w:rsidR="00490850" w:rsidRPr="00490850" w:rsidRDefault="00490850" w:rsidP="00490850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Усвоение содержания модуля «Психология в сфере социальных отношений» организуется с преобладанием форм и методов проблемно-поискового, дистанционного, </w:t>
      </w:r>
      <w:proofErr w:type="spell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тренингового</w:t>
      </w:r>
      <w:proofErr w:type="spell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</w:t>
      </w:r>
      <w:proofErr w:type="gram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</w:t>
      </w:r>
      <w:proofErr w:type="spell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семинарско</w:t>
      </w:r>
      <w:proofErr w:type="spell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-практических 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</w:t>
      </w:r>
      <w:proofErr w:type="gramStart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обучаемых</w:t>
      </w:r>
      <w:proofErr w:type="gramEnd"/>
      <w:r w:rsidRPr="004908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90850" w:rsidRPr="00DB597C" w:rsidRDefault="00490850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1D15ED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1D15ED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1D15ED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D15ED" w:rsidRDefault="001D15ED" w:rsidP="001D15ED">
      <w:pPr>
        <w:spacing w:after="12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1D15ED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proofErr w:type="spellStart"/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proofErr w:type="spellStart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вариативной части учебного плана. При составлении программы учтено, что выпускники будут работать в системе образования и социальной сфере. Будущим психологам, для осуществления практической профессиональной деятельности, необходимо владеть приемами, методами и средствами управления конфликтами. Это необходимо, чтобы конструктивно разрешать конфликты, как в рамках собственной профессиональной деятельности, так и в рамках оказания помощи в этом направлении не только отдельным клиентам, но и организациям.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курс призван познакомить студентов-психологов с ключевыми идеями соответствующей отрасли науки, сформировать базовые представления о важнейших составляющих курса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» – это дисциплина, для которой предшествующими дисциплинами являются следующие: общая психология, культура речи в деловом общении, методы социально-педагогического взаимодействия (практикум),  психология делового общения с практикумом, управление коммуникациями, этика и психология делового общения, психология ораторского искусства. Навыки и опыт, которые обучающиеся приобретут в рамках дисциплины «Коммуникативные технологии в деятельности психолога» будут востребованы при изучении дисциплин модулей «Психологическая диагностика и консультирование», «Психология в сфере образования», «Психология в сфере социальных отношений» и других дисциплин профессиональной подготовки.  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8B69C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</w:t>
      </w:r>
      <w:proofErr w:type="gramStart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ы</w:t>
      </w:r>
      <w:r w:rsidRPr="00AE10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proofErr w:type="gramEnd"/>
      <w:r w:rsidRPr="00AE10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формирование у студентов ясного представления о двойственной природе конфликта, о его негативных и позитивных функциях для развития личности, межличностных отношений.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E1012" w:rsidRPr="00AE1012" w:rsidRDefault="00AE1012" w:rsidP="00C8307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дать знание об основных концепциях конфликта, терминологии и понятиях;</w:t>
      </w:r>
    </w:p>
    <w:p w:rsidR="00AE1012" w:rsidRPr="00AE1012" w:rsidRDefault="00AE1012" w:rsidP="00C8307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сформировать представления о </w:t>
      </w:r>
      <w:proofErr w:type="spellStart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конфликтологии</w:t>
      </w:r>
      <w:proofErr w:type="spellEnd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как комплексной науке;</w:t>
      </w:r>
    </w:p>
    <w:p w:rsidR="00AE1012" w:rsidRPr="00AE1012" w:rsidRDefault="00AE1012" w:rsidP="00C8307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научить профилактике, прогнозированию и адекватному разрешению разных видов конфликта.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1012" w:rsidRPr="00AE1012" w:rsidRDefault="00AE1012" w:rsidP="00C8307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10" w:type="pct"/>
        <w:tblInd w:w="-1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2103"/>
        <w:gridCol w:w="1127"/>
        <w:gridCol w:w="2525"/>
        <w:gridCol w:w="1687"/>
        <w:gridCol w:w="1625"/>
      </w:tblGrid>
      <w:tr w:rsidR="00AE1012" w:rsidRPr="00AE1012" w:rsidTr="00867976">
        <w:trPr>
          <w:trHeight w:val="385"/>
        </w:trPr>
        <w:tc>
          <w:tcPr>
            <w:tcW w:w="1004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03" w:type="dxa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27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25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87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25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E1012" w:rsidRPr="00AE1012" w:rsidTr="00867976">
        <w:trPr>
          <w:trHeight w:val="2163"/>
        </w:trPr>
        <w:tc>
          <w:tcPr>
            <w:tcW w:w="1004" w:type="dxa"/>
            <w:vMerge w:val="restart"/>
          </w:tcPr>
          <w:p w:rsidR="00AE1012" w:rsidRPr="00AE1012" w:rsidRDefault="00AE1012" w:rsidP="00AE1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103" w:type="dxa"/>
            <w:vMerge w:val="restart"/>
          </w:tcPr>
          <w:p w:rsidR="00AE1012" w:rsidRPr="00AE1012" w:rsidRDefault="00912335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Использует современные методы и технологии построения эффективной коммуникации, в том числе в информационном Интернет-пространстве, для решения задач межличностного и межкультурного взаимодействия </w:t>
            </w:r>
            <w:proofErr w:type="gramEnd"/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 w:val="restart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:rsidR="00AE1012" w:rsidRPr="00AE1012" w:rsidRDefault="00AE1012" w:rsidP="00AE1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Знает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человека, на основании чего уметь анализировать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межличностные отношения  субъектов различных социальных групп и определять эффективные формы и способы социального взаимодействия в этих группах.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</w:tcPr>
          <w:p w:rsidR="00AE1012" w:rsidRPr="00AE1012" w:rsidRDefault="00FE0C07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647389">
              <w:rPr>
                <w:rFonts w:ascii="Times New Roman" w:hAnsi="Times New Roman"/>
                <w:sz w:val="24"/>
                <w:szCs w:val="24"/>
              </w:rPr>
              <w:t>К-6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(ЭИОС)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E1012" w:rsidRPr="00AE1012" w:rsidTr="00867976">
        <w:trPr>
          <w:trHeight w:val="268"/>
        </w:trPr>
        <w:tc>
          <w:tcPr>
            <w:tcW w:w="1004" w:type="dxa"/>
            <w:vMerge/>
          </w:tcPr>
          <w:p w:rsidR="00AE1012" w:rsidRPr="00AE1012" w:rsidRDefault="00AE1012" w:rsidP="00AE1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3" w:type="dxa"/>
            <w:vMerge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tcBorders>
              <w:top w:val="single" w:sz="4" w:space="0" w:color="auto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Знает особенности организации учебно-воспитательного процесса, возможности и специфику современных методов обучения и воспитания, умеет проектировать различные технологии в учебно-воспитательном процессе, владеет современными активными и интерактивными методами обучения и инновационными психолого-педагогическими технологиями определения эффективных  форм и способов социального взаимодействия </w:t>
            </w: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различных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социальных групп.</w:t>
            </w:r>
          </w:p>
        </w:tc>
        <w:tc>
          <w:tcPr>
            <w:tcW w:w="1687" w:type="dxa"/>
            <w:tcBorders>
              <w:top w:val="single" w:sz="4" w:space="0" w:color="auto"/>
            </w:tcBorders>
            <w:shd w:val="clear" w:color="auto" w:fill="auto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lastRenderedPageBreak/>
              <w:t>ПК-11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(ЭИОС)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867976">
        <w:trPr>
          <w:trHeight w:val="693"/>
        </w:trPr>
        <w:tc>
          <w:tcPr>
            <w:tcW w:w="1004" w:type="dxa"/>
          </w:tcPr>
          <w:p w:rsidR="00AE1012" w:rsidRPr="00AE1012" w:rsidRDefault="00AE1012" w:rsidP="00AE1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ОР.2 </w:t>
            </w:r>
          </w:p>
        </w:tc>
        <w:tc>
          <w:tcPr>
            <w:tcW w:w="2103" w:type="dxa"/>
          </w:tcPr>
          <w:p w:rsidR="00AE1012" w:rsidRPr="00AE1012" w:rsidRDefault="00912335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+mn-ea" w:hAnsi="Times New Roman"/>
                <w:sz w:val="24"/>
                <w:szCs w:val="24"/>
                <w:lang w:eastAsia="ru-RU"/>
              </w:rPr>
              <w:t xml:space="preserve">Оперирует  знаниями и умениями для проведения различных  психологических исследований,  использует адекватные методы диагностики для решения профессиональных задач, анализирует проблемы социализации индивида и людей с ограниченными возможностями, в том </w:t>
            </w:r>
            <w:proofErr w:type="spellStart"/>
            <w:r>
              <w:rPr>
                <w:rFonts w:ascii="Times New Roman" w:eastAsia="+mn-ea" w:hAnsi="Times New Roman"/>
                <w:sz w:val="24"/>
                <w:szCs w:val="24"/>
                <w:lang w:eastAsia="ru-RU"/>
              </w:rPr>
              <w:t>чи</w:t>
            </w:r>
            <w:proofErr w:type="spellEnd"/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ОР.2.1.1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современными и традиционными методами позволяющими осуществлять проведение работ с персоналом организации с целью оказания психологической помощи по проблемам социальных отношений, с целью отбора кадров и создания психологического климата, способствующего оптимизации производственного процесса.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</w:tcPr>
          <w:p w:rsidR="00AE1012" w:rsidRPr="00AE1012" w:rsidRDefault="00867976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976">
              <w:rPr>
                <w:rFonts w:ascii="Times New Roman" w:hAnsi="Times New Roman"/>
                <w:sz w:val="24"/>
                <w:szCs w:val="24"/>
              </w:rPr>
              <w:t xml:space="preserve">ОК-6  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психологических задач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E101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E101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"/>
        <w:gridCol w:w="4104"/>
        <w:gridCol w:w="851"/>
        <w:gridCol w:w="850"/>
        <w:gridCol w:w="1418"/>
        <w:gridCol w:w="1237"/>
        <w:gridCol w:w="853"/>
      </w:tblGrid>
      <w:tr w:rsidR="00AE1012" w:rsidRPr="00AE1012" w:rsidTr="00AE1012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  <w:r w:rsidR="008B69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/контроль 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1. Общая теория конфликта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1.1. Введение в </w:t>
            </w:r>
            <w:proofErr w:type="spell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конфликтологию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8B69C6" w:rsidP="008B6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1.2. Характеристика конфликта как социального феномена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2. Основные модели поведения личности в конфликтном взаимодействии.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2.1. Стратегии поведения в конфликте.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2.2. Диагностика стратегий поведения личности в ситуации конфликтного взаимодействия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Раздел 3. </w:t>
            </w:r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Психология конфликта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3.1.  Психологические типы конфликтных личностей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3.2. Психология переговорного процесса по разрешению конфликта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4. Социология конфликта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4.1. Социальные конфликты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4.2. Семейные конфликты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4.3. Конфликты в педагогической сфере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5.  Теория поведения личности в конфликте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5.1. Технологии рационального поведения в конфликте.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5.2.  Технологии эффективного общения и рационального поведения в конфликте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8B69C6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9C6" w:rsidRPr="00AE1012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9C6" w:rsidRPr="008B69C6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B69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Контроль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9C6" w:rsidRPr="008B69C6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69C6" w:rsidRPr="008B69C6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9C6" w:rsidRPr="008B69C6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9C6" w:rsidRPr="008B69C6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B69C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9C6" w:rsidRPr="00AE1012" w:rsidRDefault="008B69C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357"/>
        </w:trPr>
        <w:tc>
          <w:tcPr>
            <w:tcW w:w="4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6B5F81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18 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активные технологии (выполнение творческих заданий, решение психологических задач).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E1012" w:rsidRPr="00AE1012" w:rsidRDefault="00AE1012" w:rsidP="00AE1012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1. Рейтинг-план (по дисциплине)</w:t>
      </w:r>
    </w:p>
    <w:tbl>
      <w:tblPr>
        <w:tblW w:w="4803" w:type="pct"/>
        <w:tblLayout w:type="fixed"/>
        <w:tblLook w:val="0000" w:firstRow="0" w:lastRow="0" w:firstColumn="0" w:lastColumn="0" w:noHBand="0" w:noVBand="0"/>
      </w:tblPr>
      <w:tblGrid>
        <w:gridCol w:w="491"/>
        <w:gridCol w:w="1743"/>
        <w:gridCol w:w="1838"/>
        <w:gridCol w:w="1276"/>
        <w:gridCol w:w="994"/>
        <w:gridCol w:w="1135"/>
        <w:gridCol w:w="854"/>
        <w:gridCol w:w="1135"/>
      </w:tblGrid>
      <w:tr w:rsidR="00AE1012" w:rsidRPr="00AE1012" w:rsidTr="00AE1012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ОР.1.1.1 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 (ЭИОС)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AE1012" w:rsidRPr="00AE1012" w:rsidTr="00AE101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ОР.2.1.1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Решение и анализ психологических задач.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аналитических заданий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9C1266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54878" w:rsidRPr="00AE1012" w:rsidRDefault="00D54878" w:rsidP="00D54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\</w:t>
      </w:r>
    </w:p>
    <w:p w:rsidR="00D54878" w:rsidRDefault="00D54878" w:rsidP="00D54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54878" w:rsidRPr="00995DA3" w:rsidRDefault="00D54878" w:rsidP="00D54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54878" w:rsidRPr="00995DA3" w:rsidRDefault="00D54878" w:rsidP="00D54878">
      <w:pPr>
        <w:pStyle w:val="a4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Анцупов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, А.Я.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 в схемах и комментариях: Учебное пособие / А.Я.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Анцупов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, С.В.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Баклановский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. - М.: Проспект, 2016. - 336 c.</w:t>
      </w:r>
    </w:p>
    <w:p w:rsidR="00D54878" w:rsidRPr="00995DA3" w:rsidRDefault="00D54878" w:rsidP="00D54878">
      <w:pPr>
        <w:pStyle w:val="a4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Балан, В.П.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: Учебное пособие для вузов / В.П. Балан, А.В.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Душкин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, В.И. Новосельцев и др. - М.: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РиС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, 2015. - 342 c.</w:t>
      </w:r>
    </w:p>
    <w:p w:rsidR="00D54878" w:rsidRPr="00AE1012" w:rsidRDefault="00D54878" w:rsidP="00D548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54878" w:rsidRPr="00AE1012" w:rsidRDefault="00D54878" w:rsidP="00D54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54878" w:rsidRPr="00995DA3" w:rsidRDefault="00D54878" w:rsidP="00D54878">
      <w:pPr>
        <w:numPr>
          <w:ilvl w:val="0"/>
          <w:numId w:val="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Анцупов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, А.Я.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 Схемы и комментарии: Учебное пособие / А.Я.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Анцупов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, С.В.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Баклановский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 - СПб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.: 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Питер, 2013. - 304 c.</w:t>
      </w:r>
    </w:p>
    <w:p w:rsidR="00D54878" w:rsidRPr="00995DA3" w:rsidRDefault="00D54878" w:rsidP="00D54878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Дмитриев, А.В.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: Учебник / А.В. Дмитриев. - М.: Альфа-М, НИЦ ИНФРА-М, 2013. - 336 c.</w:t>
      </w:r>
    </w:p>
    <w:p w:rsidR="00D54878" w:rsidRPr="00995DA3" w:rsidRDefault="00D54878" w:rsidP="00D54878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 xml:space="preserve">Зеленков, М.Ю. </w:t>
      </w:r>
      <w:proofErr w:type="spellStart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995DA3">
        <w:rPr>
          <w:rFonts w:ascii="Times New Roman" w:eastAsia="Times New Roman" w:hAnsi="Times New Roman"/>
          <w:sz w:val="24"/>
          <w:szCs w:val="24"/>
          <w:lang w:eastAsia="ru-RU"/>
        </w:rPr>
        <w:t>: Учебник / М.Ю. Зеленков. - М.: Дашков и К, 2015. - 324 c.</w:t>
      </w:r>
    </w:p>
    <w:p w:rsidR="00D54878" w:rsidRPr="00995DA3" w:rsidRDefault="00D54878" w:rsidP="00D5487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Кильмашкина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, Т.Н.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 Социальные конфликты: Учебник / Т.Н.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Кильмашкина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 - М.: ЮНИТИ, 2013. - 287 c.</w:t>
      </w:r>
    </w:p>
    <w:p w:rsidR="00D54878" w:rsidRPr="00AE1012" w:rsidRDefault="00D54878" w:rsidP="00D54878">
      <w:pPr>
        <w:numPr>
          <w:ilvl w:val="0"/>
          <w:numId w:val="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Ворожейкин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И.Е.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Учебник / А.Я.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Кибанов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И.Е.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Ворожейкин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Д.К. Захаров, В.Г. Коновалова; Под ред. А.Я.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Кибанов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М.: НИЦ ИНФРА-М, 2013. - 301 c.</w:t>
      </w:r>
    </w:p>
    <w:p w:rsidR="00D54878" w:rsidRPr="00AE1012" w:rsidRDefault="00D54878" w:rsidP="00D5487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 xml:space="preserve">Волков, Б.С. </w:t>
      </w:r>
      <w:proofErr w:type="spellStart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 xml:space="preserve"> / Б. С. Волков, Н. В. Волкова. - 4-е изд., </w:t>
      </w:r>
      <w:proofErr w:type="spellStart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>испр</w:t>
      </w:r>
      <w:proofErr w:type="spellEnd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>. и доп. - М.</w:t>
      </w:r>
      <w:proofErr w:type="gramStart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 xml:space="preserve"> :</w:t>
      </w:r>
      <w:proofErr w:type="gramEnd"/>
      <w:r w:rsidRPr="00AE1012">
        <w:rPr>
          <w:rFonts w:ascii="Times New Roman" w:eastAsia="Times New Roman" w:hAnsi="Times New Roman"/>
          <w:sz w:val="23"/>
          <w:szCs w:val="23"/>
          <w:lang w:eastAsia="ru-RU"/>
        </w:rPr>
        <w:t xml:space="preserve"> Академический Проект, 2010. - 412 с. </w:t>
      </w:r>
    </w:p>
    <w:p w:rsidR="00D54878" w:rsidRPr="00AE1012" w:rsidRDefault="00D54878" w:rsidP="00D54878">
      <w:pPr>
        <w:numPr>
          <w:ilvl w:val="0"/>
          <w:numId w:val="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Гребенкин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Е.В.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Школьнаяконфликтология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педагогов и родителей / Е.В.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Гребенкин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Рн</w:t>
      </w:r>
      <w:proofErr w:type="spellEnd"/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/Д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Феникс, 2013. - 171 c.</w:t>
      </w:r>
    </w:p>
    <w:p w:rsidR="00D54878" w:rsidRPr="00AE1012" w:rsidRDefault="00D54878" w:rsidP="00D5487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54878" w:rsidRPr="00AE1012" w:rsidRDefault="00D54878" w:rsidP="00D548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54878" w:rsidRPr="00AE1012" w:rsidRDefault="00D54878" w:rsidP="00D5487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Бахтуридзе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З.З.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речеваяконфликтология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методическое пособие /З.З.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Бахтуридзе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Е.В.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Любичева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 Негосударственное образовательное учреждение высшего профессионального образования «Институт специальной педагогики и психологии». - СПб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НОУ «Институт специальной педагогики и психологии», 2013. - 72 с.</w:t>
      </w:r>
    </w:p>
    <w:p w:rsidR="00D54878" w:rsidRPr="00AE1012" w:rsidRDefault="00D54878" w:rsidP="00D5487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Зеленков, М.Ю.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Учебник для бакалавров / М.Ю. Зеленков. - М.: Дашков и Ко, 2012. - 324 с.</w:t>
      </w:r>
    </w:p>
    <w:p w:rsidR="00D54878" w:rsidRPr="00AE1012" w:rsidRDefault="00D54878" w:rsidP="00D54878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AE1012" w:rsidRPr="00AE1012" w:rsidRDefault="00AE1012" w:rsidP="00D54878">
      <w:pPr>
        <w:spacing w:after="0" w:line="240" w:lineRule="auto"/>
        <w:ind w:left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E1012" w:rsidRPr="00AE1012" w:rsidRDefault="00EC6930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AE1012"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Емельянов С.М. «Практикум по </w:t>
      </w:r>
      <w:proofErr w:type="spellStart"/>
      <w:r w:rsidR="00AE1012"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конфликтологии</w:t>
      </w:r>
      <w:proofErr w:type="spellEnd"/>
      <w:r w:rsidR="00AE1012"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 [Электронный ресурс]:  https://www.rulit.me/books/praktikum-po-konfliktologii-read-83073-1.html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highlight w:val="yellow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5.2. ПРОГРАММА ДИСЦИПЛИНЫ 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«ГЕНДЕРНАЯ ПСИХОЛОГИЯ С ПРАКТИКУМОМ»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«Гендерная психология с практикумом» входит в базовую часть модуля «Психология в сфере социальных отношений». 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Она знакомит студентов с основами новой отрасли психологической науки, обеспечивает их необходимой с точки зрения профессиональной подготовки будущего психолога гендерной информацией, помогает овладеть навыками ее использования в процессе осмысления закономерностей психического развития личности, организации и оказания психологической помощи населению с позиций гендерного подхода и на этой основе способствует становлению гендерной компетентности профессиональных психологов, закладывая основы их эгалитарного гендерного мировоззрения и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недискриминационной практической деятельности.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данный модульный курс: «Общая психология»; «Социальная психология», «Психология личности», «Психология развития и возрастная психология», «Психодиагностика. Практикум по психодиагностике», «Основы психологического консультирования».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этот модульный курс является предшествующим: «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», «Психология супружеских и детско-родительских отношений».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</w:t>
      </w:r>
      <w:proofErr w:type="gramStart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ы</w:t>
      </w:r>
      <w:proofErr w:type="spellEnd"/>
      <w:r w:rsidRPr="00AE10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proofErr w:type="gramEnd"/>
      <w:r w:rsidRPr="00AE10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осмысления студентами социальных процессов и психологических проблем с позиций гендерного подхода, приобщение будущих психологов к системе гендерных знаний, значимыми в плане становления их профессиональных компетенций и трудовых действий, востребованных в процессе практической деятельности по оказанию психологической помощи.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E1012" w:rsidRPr="00AE1012" w:rsidRDefault="00AE1012" w:rsidP="00AE1012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обеспечить понимание студентами сущности и значимости гендерного подхода и гендерной идеологии для осуществления своей будущей профессиональной деятельности;</w:t>
      </w:r>
    </w:p>
    <w:p w:rsidR="00AE1012" w:rsidRPr="00AE1012" w:rsidRDefault="00AE1012" w:rsidP="00AE1012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оказать им помощь в овладении гендерной терминологией и основными положениями гендерной теории и методологии;</w:t>
      </w:r>
    </w:p>
    <w:p w:rsidR="00AE1012" w:rsidRPr="00AE1012" w:rsidRDefault="00AE1012" w:rsidP="00AE1012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познакомить с общими закономерностями и особенностями процесса развития человека как представителя определенного пола и его возможными последствиями;</w:t>
      </w:r>
    </w:p>
    <w:p w:rsidR="00AE1012" w:rsidRPr="00AE1012" w:rsidRDefault="00AE1012" w:rsidP="00AE1012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показать связь гендерных знаний с жизнью и возможности использования идей гендерного подхода при решении различного рода практических задач и оказании психологической помощи людям разных возрастов;</w:t>
      </w:r>
    </w:p>
    <w:p w:rsidR="00AE1012" w:rsidRPr="00AE1012" w:rsidRDefault="00AE1012" w:rsidP="00AE1012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научить разбираться в принципах и технологиях конструирования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гендера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и использовать эту информацию для анализа социально-психологических явлений и феноменов, касающихся личности и сферы социальных отношений;</w:t>
      </w:r>
    </w:p>
    <w:p w:rsidR="00AE1012" w:rsidRPr="00AE1012" w:rsidRDefault="00AE1012" w:rsidP="00AE1012">
      <w:pPr>
        <w:tabs>
          <w:tab w:val="left" w:pos="2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создать условия для постановки и решения профессиональных задач по оказанию психологической помощи в плане преодоления гендерной схематизации и гендерной дискриминации</w:t>
      </w:r>
    </w:p>
    <w:p w:rsidR="00AE1012" w:rsidRPr="00AE1012" w:rsidRDefault="00AE1012" w:rsidP="00AE1012">
      <w:pPr>
        <w:tabs>
          <w:tab w:val="left" w:pos="2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содействовать овладению умением ориентироваться и разбираться в психологических проблемах, обусловленных спецификой гендерной системы современного общества и производным от нее процессом гендерной социализации;</w:t>
      </w:r>
    </w:p>
    <w:p w:rsidR="00AE1012" w:rsidRPr="00AE1012" w:rsidRDefault="00AE1012" w:rsidP="00AE1012">
      <w:pPr>
        <w:tabs>
          <w:tab w:val="left" w:pos="2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способствовать развитию </w:t>
      </w:r>
      <w:r w:rsidRPr="00AE1012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компетентности будущих психологов в сфере гендерных отношений;</w:t>
      </w:r>
    </w:p>
    <w:p w:rsidR="00AE1012" w:rsidRPr="00AE1012" w:rsidRDefault="00AE1012" w:rsidP="00AE1012">
      <w:pPr>
        <w:tabs>
          <w:tab w:val="left" w:pos="2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обеспечить освоение технологий формирования гендерной компетентности личности;</w:t>
      </w:r>
    </w:p>
    <w:p w:rsidR="00AE1012" w:rsidRPr="00AE1012" w:rsidRDefault="00AE1012" w:rsidP="00AE1012">
      <w:pPr>
        <w:tabs>
          <w:tab w:val="left" w:pos="11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развивать у учащихся бакалавриата навыки рефлексии, идентификации и разоблачения сексизма, практического применения идей гендерного подхода.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91"/>
        <w:gridCol w:w="2102"/>
        <w:gridCol w:w="1237"/>
        <w:gridCol w:w="2354"/>
        <w:gridCol w:w="1256"/>
        <w:gridCol w:w="1914"/>
      </w:tblGrid>
      <w:tr w:rsidR="00AE1012" w:rsidRPr="00AE1012" w:rsidTr="00AE1012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10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10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E1012" w:rsidRPr="00AE1012" w:rsidTr="00AE1012">
        <w:trPr>
          <w:trHeight w:val="866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межличностных отношений субъектов различных социальных групп, и на его основе определять эффективные формы и способы социального взаимодействия в этих группах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ОР.1.2.1</w:t>
            </w:r>
          </w:p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Владеет профессиональными знаниями и умениями для осуществления анализа специфики гендерных отношений, особенностей личностного развития лиц женского и мужского пола и возможных психологических проблем, как последствий гендерной социализации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FE0C07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ПК-11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Аналитико-творческое задание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Аналитическое задание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Контрольные работы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</w:tc>
      </w:tr>
      <w:tr w:rsidR="00AE1012" w:rsidRPr="00AE1012" w:rsidTr="00AE1012">
        <w:trPr>
          <w:trHeight w:val="2277"/>
        </w:trPr>
        <w:tc>
          <w:tcPr>
            <w:tcW w:w="9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912335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Оперирует  знаниями и умениями для проведения различных  психологических исследований,  использует адекватные методы диагностики для решения профессиональных задач, анализирует проблемы социализации индивида и людей с ограниченными возможностями, в том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чи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ОР.2.2.1</w:t>
            </w:r>
          </w:p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Демонстрирует способность </w:t>
            </w:r>
          </w:p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ставить и решать профессиональные задачи по оказанию психологической помощи по проблемам гендерных отношений и личностного развития лиц женского и мужского пола с позиций гендерного подхода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ПК-1</w:t>
            </w:r>
            <w:r w:rsidR="00FE0C07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867976" w:rsidRPr="00AE1012" w:rsidRDefault="00867976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56C0">
              <w:rPr>
                <w:rFonts w:ascii="Times New Roman" w:eastAsia="Times New Roman" w:hAnsi="Times New Roman"/>
                <w:lang w:eastAsia="ru-RU"/>
              </w:rPr>
              <w:t>ОК-7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Творческая работа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Практико-ориентирован-</w:t>
            </w:r>
            <w:proofErr w:type="spellStart"/>
            <w:r w:rsidRPr="00AE1012">
              <w:rPr>
                <w:rFonts w:ascii="Times New Roman" w:eastAsia="Times New Roman" w:hAnsi="Times New Roman"/>
                <w:lang w:eastAsia="ru-RU"/>
              </w:rPr>
              <w:t>ные</w:t>
            </w:r>
            <w:proofErr w:type="spellEnd"/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проекты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E101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AE1012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37"/>
        <w:gridCol w:w="851"/>
        <w:gridCol w:w="850"/>
        <w:gridCol w:w="1418"/>
        <w:gridCol w:w="1237"/>
        <w:gridCol w:w="746"/>
      </w:tblGrid>
      <w:tr w:rsidR="00AE1012" w:rsidRPr="00AE1012" w:rsidTr="00AE1012">
        <w:trPr>
          <w:trHeight w:val="203"/>
        </w:trPr>
        <w:tc>
          <w:tcPr>
            <w:tcW w:w="4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4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1. Введение в гендерную психологию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46457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46457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FE0C0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Пол и 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гендер</w:t>
            </w:r>
            <w:proofErr w:type="spell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современном научном знании. Гендерная система общества и проблема ее конструирования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46457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46457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FE0C0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 Теоретические предпосылки гендерного подхода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46457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46457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46457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FE0C0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46457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 Основы гендерной теории и методологии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46457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46457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FE0C0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 Гендерная психология как наука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46457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46457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FE0C0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Актуальные проблемы гендерной психологии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46457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FE0C0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Психология гендерных различий и сходств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46457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46457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FE0C0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46457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Проблемы гендерной социализации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46457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FE0C0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FF61B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 Особенности личностного развития современных девочек и мальчиков, женщин и мужчин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46457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FF61B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Психологическая помощь с позиций гендерного подхода: практикум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FE0C0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FF61B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Использование гендерных знаний в работе практического психолога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FE0C0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FF61B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Феномен гендерной компетентности и проблема ее развития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FE0C07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FF61B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95AD9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AD9" w:rsidRPr="00AE1012" w:rsidRDefault="00E95AD9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AD9" w:rsidRPr="00AE1012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AD9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AD9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AD9" w:rsidRDefault="00E95AD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AD9" w:rsidRDefault="00E95AD9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E95AD9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36</w:t>
            </w:r>
          </w:p>
        </w:tc>
      </w:tr>
      <w:tr w:rsidR="00AE1012" w:rsidRPr="00AE1012" w:rsidTr="00AE1012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DF0755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07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DF0755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07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DF0755" w:rsidRDefault="00DF0755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07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DF0755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07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DF0755" w:rsidRDefault="0046457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07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На лекционных и практических занятиях используются </w:t>
      </w:r>
      <w:r w:rsidRPr="00AE1012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активные и интерактивные формы и методы обучения, среди которых: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-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игровые технологии (проведение имитационных деловых игр и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тренинговых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упражнений);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технологии проектного обучения (разработка творческих проектов);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исследовательские технологии (выполнение и презентация подгруппового пилотного мини-исследования);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интерактивные технологии (организация групповых дискуссий; работа по подгруппам);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информационно-коммуникативные технологии (занятия с использованием мультимедийных презентаций и просмотром и обсуждением видеоматериалов);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активные технологии (работа с опорными конспектами первоисточников; подготовка и презентация докладов; проведение самодиагностики студентов).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94"/>
        <w:gridCol w:w="2834"/>
        <w:gridCol w:w="2585"/>
        <w:gridCol w:w="1134"/>
        <w:gridCol w:w="710"/>
        <w:gridCol w:w="708"/>
        <w:gridCol w:w="620"/>
        <w:gridCol w:w="672"/>
      </w:tblGrid>
      <w:tr w:rsidR="00AE1012" w:rsidRPr="00AE1012" w:rsidTr="00AE1012">
        <w:trPr>
          <w:trHeight w:val="157"/>
        </w:trPr>
        <w:tc>
          <w:tcPr>
            <w:tcW w:w="39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  <w:proofErr w:type="gramStart"/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 за </w:t>
            </w:r>
            <w:proofErr w:type="spellStart"/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конкр</w:t>
            </w:r>
            <w:proofErr w:type="spellEnd"/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задание</w:t>
            </w: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Число заданий </w:t>
            </w:r>
            <w:proofErr w:type="gramStart"/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сем.</w:t>
            </w:r>
          </w:p>
        </w:tc>
        <w:tc>
          <w:tcPr>
            <w:tcW w:w="12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39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6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</w:t>
            </w:r>
          </w:p>
        </w:tc>
      </w:tr>
      <w:tr w:rsidR="00AE1012" w:rsidRPr="00AE1012" w:rsidTr="00AE1012">
        <w:trPr>
          <w:trHeight w:val="586"/>
        </w:trPr>
        <w:tc>
          <w:tcPr>
            <w:tcW w:w="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ОР.1.2.1</w:t>
            </w:r>
          </w:p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Анализ сущности и специфики изучаемых взглядов и идей, обоснование своей профессиональной позиции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Аналити</w:t>
            </w:r>
            <w:proofErr w:type="spell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-ко-</w:t>
            </w:r>
            <w:proofErr w:type="spell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творчес</w:t>
            </w:r>
            <w:proofErr w:type="spell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-кое задание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4-6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AE1012" w:rsidRPr="00AE1012" w:rsidTr="00AE1012">
        <w:trPr>
          <w:trHeight w:val="586"/>
        </w:trPr>
        <w:tc>
          <w:tcPr>
            <w:tcW w:w="3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Содержательный анализ и оценка информации по теме, прогнозирование возможных последствий и их аргументация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Аналити-ческое</w:t>
            </w:r>
            <w:proofErr w:type="spellEnd"/>
            <w:proofErr w:type="gram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задание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AE1012" w:rsidRPr="00AE1012" w:rsidTr="00AE1012">
        <w:trPr>
          <w:trHeight w:val="586"/>
        </w:trPr>
        <w:tc>
          <w:tcPr>
            <w:tcW w:w="3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Анализ, обобщение и интерпретация теоретических положений и фактов и обоснование своей профессиональной позиции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6-9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</w:tr>
      <w:tr w:rsidR="00AE1012" w:rsidRPr="00AE1012" w:rsidTr="00AE1012">
        <w:trPr>
          <w:trHeight w:val="503"/>
        </w:trPr>
        <w:tc>
          <w:tcPr>
            <w:tcW w:w="394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Выполнение проверочных тестов по изучаемым темам в ЭИОС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Тесты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AE1012" w:rsidRPr="00AE1012" w:rsidTr="00AE1012">
        <w:trPr>
          <w:trHeight w:val="502"/>
        </w:trPr>
        <w:tc>
          <w:tcPr>
            <w:tcW w:w="3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70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AE1012" w:rsidRPr="00AE1012" w:rsidTr="00AE1012">
        <w:trPr>
          <w:trHeight w:val="563"/>
        </w:trPr>
        <w:tc>
          <w:tcPr>
            <w:tcW w:w="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ОР.2.2.1</w:t>
            </w:r>
          </w:p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Моделирование и проектирование стратегии, тактики и содержания работы психолога в рамках </w:t>
            </w:r>
            <w:proofErr w:type="spellStart"/>
            <w:r w:rsidRPr="00AE1012">
              <w:rPr>
                <w:rFonts w:ascii="Times New Roman" w:eastAsia="Times New Roman" w:hAnsi="Times New Roman"/>
                <w:lang w:eastAsia="ru-RU"/>
              </w:rPr>
              <w:t>квазипрофессиональной</w:t>
            </w:r>
            <w:proofErr w:type="spellEnd"/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Практико-ориентированные проекты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6-9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AE1012" w:rsidRPr="00AE1012" w:rsidTr="00AE1012">
        <w:trPr>
          <w:trHeight w:val="885"/>
        </w:trPr>
        <w:tc>
          <w:tcPr>
            <w:tcW w:w="3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Осмысление сущности и специфики социально-психологических проблем и обоснование необходимой психологической помощи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Творчес</w:t>
            </w:r>
            <w:proofErr w:type="spell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-кая</w:t>
            </w:r>
            <w:proofErr w:type="gram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работа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6-8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235"/>
        </w:trPr>
        <w:tc>
          <w:tcPr>
            <w:tcW w:w="6947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за семестр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AE1012" w:rsidRPr="00AE1012" w:rsidTr="00AE1012">
        <w:trPr>
          <w:trHeight w:val="316"/>
        </w:trPr>
        <w:tc>
          <w:tcPr>
            <w:tcW w:w="6947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E1012" w:rsidRPr="00AE1012" w:rsidRDefault="00602E73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159"/>
        </w:trPr>
        <w:tc>
          <w:tcPr>
            <w:tcW w:w="6947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014B3" w:rsidRPr="00AE1012" w:rsidRDefault="007014B3" w:rsidP="007014B3">
      <w:pPr>
        <w:tabs>
          <w:tab w:val="left" w:pos="13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7014B3" w:rsidRPr="001F1034" w:rsidRDefault="007014B3" w:rsidP="007014B3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1. Цветкова Н. А.,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Козьяков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 Р. В.</w:t>
      </w: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ab/>
        <w:t>Гендерная психология и психология сексуальности: рабочая программа учебной дисциплины</w:t>
      </w: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Москва|Берлин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Дирек</w:t>
      </w:r>
      <w:proofErr w:type="gram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Медиа, 2017, </w:t>
      </w:r>
      <w:hyperlink r:id="rId15" w:history="1"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 xml:space="preserve">http://biblioclub.ru/index.php? </w:t>
        </w:r>
        <w:proofErr w:type="spellStart"/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page</w:t>
        </w:r>
        <w:proofErr w:type="spellEnd"/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=</w:t>
        </w:r>
        <w:proofErr w:type="spellStart"/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book&amp;id</w:t>
        </w:r>
        <w:proofErr w:type="spellEnd"/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=480991</w:t>
        </w:r>
      </w:hyperlink>
    </w:p>
    <w:p w:rsidR="007014B3" w:rsidRPr="001F1034" w:rsidRDefault="007014B3" w:rsidP="007014B3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2. Абрамова Г. С.</w:t>
      </w: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ab/>
        <w:t>Практическая психология: учебное пособие</w:t>
      </w: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Прометей, 2018, </w:t>
      </w:r>
      <w:hyperlink r:id="rId16" w:history="1"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 xml:space="preserve">http://biblioclub.ru/index.php? </w:t>
        </w:r>
        <w:proofErr w:type="spellStart"/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page</w:t>
        </w:r>
        <w:proofErr w:type="spellEnd"/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=</w:t>
        </w:r>
        <w:proofErr w:type="spellStart"/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book&amp;id</w:t>
        </w:r>
        <w:proofErr w:type="spellEnd"/>
        <w:r w:rsidRPr="001F1034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=483174</w:t>
        </w:r>
      </w:hyperlink>
    </w:p>
    <w:p w:rsidR="007014B3" w:rsidRDefault="007014B3" w:rsidP="007014B3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4B3" w:rsidRPr="00AE1012" w:rsidRDefault="007014B3" w:rsidP="007014B3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4B3" w:rsidRPr="00AE1012" w:rsidRDefault="007014B3" w:rsidP="007014B3">
      <w:pPr>
        <w:tabs>
          <w:tab w:val="left" w:pos="1320"/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7014B3" w:rsidRDefault="007014B3" w:rsidP="007014B3">
      <w:r>
        <w:t>1.</w:t>
      </w:r>
      <w:r w:rsidRPr="001F1034">
        <w:rPr>
          <w:rFonts w:ascii="Times New Roman" w:hAnsi="Times New Roman"/>
        </w:rPr>
        <w:t xml:space="preserve"> Цветкова Н. А., </w:t>
      </w:r>
      <w:proofErr w:type="spellStart"/>
      <w:r w:rsidRPr="001F1034">
        <w:rPr>
          <w:rFonts w:ascii="Times New Roman" w:hAnsi="Times New Roman"/>
        </w:rPr>
        <w:t>Козьяков</w:t>
      </w:r>
      <w:proofErr w:type="spellEnd"/>
      <w:r w:rsidRPr="001F1034">
        <w:rPr>
          <w:rFonts w:ascii="Times New Roman" w:hAnsi="Times New Roman"/>
        </w:rPr>
        <w:t xml:space="preserve"> Р. В.</w:t>
      </w:r>
      <w:r w:rsidRPr="001F1034">
        <w:rPr>
          <w:rFonts w:ascii="Times New Roman" w:hAnsi="Times New Roman"/>
        </w:rPr>
        <w:tab/>
        <w:t>Гендерная психология и психология сексуальности: рабочая программа учебной дисциплины</w:t>
      </w:r>
      <w:r w:rsidRPr="001F1034">
        <w:rPr>
          <w:rFonts w:ascii="Times New Roman" w:hAnsi="Times New Roman"/>
        </w:rPr>
        <w:tab/>
      </w:r>
      <w:proofErr w:type="spellStart"/>
      <w:r w:rsidRPr="001F1034">
        <w:rPr>
          <w:rFonts w:ascii="Times New Roman" w:hAnsi="Times New Roman"/>
        </w:rPr>
        <w:t>Москва|Берлин</w:t>
      </w:r>
      <w:proofErr w:type="spellEnd"/>
      <w:r w:rsidRPr="001F1034">
        <w:rPr>
          <w:rFonts w:ascii="Times New Roman" w:hAnsi="Times New Roman"/>
        </w:rPr>
        <w:t xml:space="preserve">: </w:t>
      </w:r>
      <w:proofErr w:type="spellStart"/>
      <w:r w:rsidRPr="001F1034">
        <w:rPr>
          <w:rFonts w:ascii="Times New Roman" w:hAnsi="Times New Roman"/>
        </w:rPr>
        <w:t>Дирек</w:t>
      </w:r>
      <w:proofErr w:type="gramStart"/>
      <w:r w:rsidRPr="001F1034">
        <w:rPr>
          <w:rFonts w:ascii="Times New Roman" w:hAnsi="Times New Roman"/>
        </w:rPr>
        <w:t>т</w:t>
      </w:r>
      <w:proofErr w:type="spellEnd"/>
      <w:r w:rsidRPr="001F1034">
        <w:rPr>
          <w:rFonts w:ascii="Times New Roman" w:hAnsi="Times New Roman"/>
        </w:rPr>
        <w:t>-</w:t>
      </w:r>
      <w:proofErr w:type="gramEnd"/>
      <w:r w:rsidRPr="001F1034">
        <w:rPr>
          <w:rFonts w:ascii="Times New Roman" w:hAnsi="Times New Roman"/>
        </w:rPr>
        <w:t xml:space="preserve"> Медиа, 2017,</w:t>
      </w:r>
      <w:hyperlink r:id="rId17" w:history="1">
        <w:r w:rsidRPr="001F1034">
          <w:rPr>
            <w:rStyle w:val="af8"/>
          </w:rPr>
          <w:t xml:space="preserve">http://biblioclub.ru/index.php? </w:t>
        </w:r>
        <w:proofErr w:type="spellStart"/>
        <w:r w:rsidRPr="001F1034">
          <w:rPr>
            <w:rStyle w:val="af8"/>
          </w:rPr>
          <w:t>page</w:t>
        </w:r>
        <w:proofErr w:type="spellEnd"/>
        <w:r w:rsidRPr="001F1034">
          <w:rPr>
            <w:rStyle w:val="af8"/>
          </w:rPr>
          <w:t>=</w:t>
        </w:r>
        <w:proofErr w:type="spellStart"/>
        <w:r w:rsidRPr="001F1034">
          <w:rPr>
            <w:rStyle w:val="af8"/>
          </w:rPr>
          <w:t>book&amp;id</w:t>
        </w:r>
        <w:proofErr w:type="spellEnd"/>
        <w:r w:rsidRPr="001F1034">
          <w:rPr>
            <w:rStyle w:val="af8"/>
          </w:rPr>
          <w:t>=480991</w:t>
        </w:r>
      </w:hyperlink>
    </w:p>
    <w:p w:rsidR="007014B3" w:rsidRDefault="007014B3" w:rsidP="007014B3">
      <w:r>
        <w:lastRenderedPageBreak/>
        <w:t>2.</w:t>
      </w:r>
      <w:r w:rsidRPr="001F1034">
        <w:rPr>
          <w:rFonts w:ascii="Times New Roman" w:hAnsi="Times New Roman"/>
          <w:sz w:val="24"/>
        </w:rPr>
        <w:t xml:space="preserve"> Абрамова Г. С.</w:t>
      </w:r>
      <w:r w:rsidRPr="001F1034">
        <w:rPr>
          <w:rFonts w:ascii="Times New Roman" w:hAnsi="Times New Roman"/>
          <w:sz w:val="24"/>
        </w:rPr>
        <w:tab/>
        <w:t>Практическая психология: учебное пособие</w:t>
      </w:r>
      <w:r w:rsidRPr="001F1034">
        <w:rPr>
          <w:rFonts w:ascii="Times New Roman" w:hAnsi="Times New Roman"/>
          <w:sz w:val="24"/>
        </w:rPr>
        <w:tab/>
        <w:t xml:space="preserve">Москва: Прометей, 2018, </w:t>
      </w:r>
      <w:hyperlink r:id="rId18" w:history="1">
        <w:r w:rsidRPr="001F1034">
          <w:rPr>
            <w:rStyle w:val="af8"/>
          </w:rPr>
          <w:t xml:space="preserve">http://biblioclub.ru/index.php? </w:t>
        </w:r>
        <w:proofErr w:type="spellStart"/>
        <w:r w:rsidRPr="001F1034">
          <w:rPr>
            <w:rStyle w:val="af8"/>
          </w:rPr>
          <w:t>page</w:t>
        </w:r>
        <w:proofErr w:type="spellEnd"/>
        <w:r w:rsidRPr="001F1034">
          <w:rPr>
            <w:rStyle w:val="af8"/>
          </w:rPr>
          <w:t>=</w:t>
        </w:r>
        <w:proofErr w:type="spellStart"/>
        <w:r w:rsidRPr="001F1034">
          <w:rPr>
            <w:rStyle w:val="af8"/>
          </w:rPr>
          <w:t>book&amp;id</w:t>
        </w:r>
        <w:proofErr w:type="spellEnd"/>
        <w:r w:rsidRPr="001F1034">
          <w:rPr>
            <w:rStyle w:val="af8"/>
          </w:rPr>
          <w:t>=483174</w:t>
        </w:r>
      </w:hyperlink>
    </w:p>
    <w:p w:rsidR="007014B3" w:rsidRPr="001F1034" w:rsidRDefault="007014B3" w:rsidP="007014B3">
      <w:r>
        <w:t xml:space="preserve">3.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Гендерная психология: практикум / под ред.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И.С.Клециной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 – СПб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.: 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Питер, 2009. – 496 с.</w:t>
      </w:r>
    </w:p>
    <w:p w:rsidR="007014B3" w:rsidRDefault="007014B3" w:rsidP="007014B3">
      <w:pPr>
        <w:tabs>
          <w:tab w:val="left" w:pos="1100"/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Семенова, Л.Э. Проявления гендерной субъектности в контексте личностного становления детей с нормальным и проблемным психическим развитием: монография /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Л.Э.Семенова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 –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 НГПУ, 2009. – 121 с.</w:t>
      </w:r>
    </w:p>
    <w:p w:rsidR="007014B3" w:rsidRPr="00AE1012" w:rsidRDefault="007014B3" w:rsidP="007014B3">
      <w:pPr>
        <w:tabs>
          <w:tab w:val="left" w:pos="1100"/>
          <w:tab w:val="left" w:pos="1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Бендас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 Т.В.</w:t>
      </w:r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Гендерная психология: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напр.испец.психологии:Допущено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Советом по психологии УМО по </w:t>
      </w:r>
      <w:proofErr w:type="spellStart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>классич.университет.образованию</w:t>
      </w:r>
      <w:proofErr w:type="spellEnd"/>
      <w:r w:rsidRPr="001F1034">
        <w:rPr>
          <w:rFonts w:ascii="Times New Roman" w:eastAsia="Times New Roman" w:hAnsi="Times New Roman"/>
          <w:sz w:val="24"/>
          <w:szCs w:val="24"/>
          <w:lang w:eastAsia="ru-RU"/>
        </w:rPr>
        <w:tab/>
        <w:t>Санкт-Петербург: Питер, 2009</w:t>
      </w:r>
    </w:p>
    <w:p w:rsidR="007014B3" w:rsidRDefault="007014B3" w:rsidP="007014B3">
      <w:pPr>
        <w:tabs>
          <w:tab w:val="left" w:pos="426"/>
          <w:tab w:val="left" w:pos="13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4B3" w:rsidRPr="00AE1012" w:rsidRDefault="007014B3" w:rsidP="007014B3">
      <w:pPr>
        <w:tabs>
          <w:tab w:val="left" w:pos="426"/>
          <w:tab w:val="left" w:pos="13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7014B3" w:rsidRDefault="007014B3" w:rsidP="007014B3">
      <w:pPr>
        <w:widowControl w:val="0"/>
        <w:numPr>
          <w:ilvl w:val="0"/>
          <w:numId w:val="12"/>
        </w:numPr>
        <w:shd w:val="clear" w:color="auto" w:fill="FFFFFF"/>
        <w:tabs>
          <w:tab w:val="left" w:pos="11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Семенова, Л.Э. Гендерная психология: учебно-методическое пособие /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Л.Э.Семенова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 –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 НГПУ, 2012. – 49 с.</w:t>
      </w:r>
    </w:p>
    <w:p w:rsidR="007014B3" w:rsidRPr="00AE1012" w:rsidRDefault="007014B3" w:rsidP="007014B3">
      <w:pPr>
        <w:widowControl w:val="0"/>
        <w:numPr>
          <w:ilvl w:val="0"/>
          <w:numId w:val="12"/>
        </w:numPr>
        <w:shd w:val="clear" w:color="auto" w:fill="FFFFFF"/>
        <w:tabs>
          <w:tab w:val="left" w:pos="11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4B3" w:rsidRDefault="007014B3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Петрова Р.Г. </w:t>
      </w:r>
      <w:proofErr w:type="spellStart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Гендерология</w:t>
      </w:r>
      <w:proofErr w:type="spellEnd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феминология</w:t>
      </w:r>
      <w:proofErr w:type="spellEnd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учебное пособие [Электронный ресурс]. – М.: Дашков и К, 2009. – 271 с.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учебной аудитории.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Оборудование учебного кабинета: магнитная доска с набором магнитов, передвижная мебель.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Методическое обеспечение: раздаточный дидактический материал на бумажных носителях по отдельным темам (схемы, инструкции, бланки опросников, цитаты, отрывки из текстов периодической прессы, научной и художественной литературы, карточки с заданиями, проблемными вопросами и ситуациями, репродукции, иллюстрации, фотографии и т.п.); материалы для творческой работы (маркеры разных цветов, журнальные иллюстрации, листы ватмана);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пакет методик для диагностики и самодиагностики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студентов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;м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утимедийные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презентации по отдельным темам; видеоматериалы.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средства обучения: мультимедийное оборудование (компьютер, видеопроектор, экран), оборудование для просмотра видеоматериалов.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9"/>
          <w:szCs w:val="19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http://www.biblioclub.ru – ЭБС «Университетская библиотека онлайн»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http://www.elibrary.ru – Научная электронная библиотека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http://www.ebibiblioteca.ru – Универсальные базы данных изданий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http://www.rsl.ru – Российская государственная библиотека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http://www.rusedu.ru – Архив учебных программ и презентаций</w:t>
      </w:r>
    </w:p>
    <w:p w:rsidR="00AE1012" w:rsidRPr="00AE1012" w:rsidRDefault="00895285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9" w:history="1">
        <w:r w:rsidR="00AE1012" w:rsidRPr="00AE101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http://www.gender.ru</w:t>
        </w:r>
      </w:hyperlink>
      <w:r w:rsidR="00AE1012"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– Московский центр гендерных исследований</w:t>
      </w:r>
    </w:p>
    <w:p w:rsidR="00616BD6" w:rsidRPr="00E95AD9" w:rsidRDefault="00895285" w:rsidP="00E95A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0" w:history="1">
        <w:r w:rsidR="00AE1012" w:rsidRPr="00AE101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http://gender-ehu.org</w:t>
        </w:r>
      </w:hyperlink>
      <w:r w:rsidR="00AE1012"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– Центр гендерных исследований Европейского гуманитарного университета</w:t>
      </w: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5.3. Программа дисциплины</w:t>
      </w: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«Психология супружеских и детско-родительских отношений» </w:t>
      </w: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«Психология супружеских и детско-родительских отношений» является базовым курсом, закладывающим основы психологического знания в области психологии семьи как основного института социализации личности, необходимого в профессиональной подготовке бакалавра по направлению «37.03.01 Психология» профиль подготовки «</w:t>
      </w:r>
      <w:r w:rsidR="001E075E">
        <w:rPr>
          <w:rFonts w:ascii="Times New Roman" w:hAnsi="Times New Roman"/>
          <w:sz w:val="24"/>
        </w:rPr>
        <w:t>Психология управления и интернет коммуникаций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рамках дисциплины систематично, последовательно и логично освещаются: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семьи, структура и функции семьи, проблемы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межпоколенного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взаимодействия в проблемы родительства, а также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 диагностики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направленных на изучение семейных отношений.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Настоящая программа соответствует требованиям государственного образовательного стандарта высшего профессионального образования и типового учебного плана. 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8"/>
          <w:lang w:eastAsia="ru-RU"/>
        </w:rPr>
        <w:t xml:space="preserve">Для освоения дисциплины «Психология супружеских и детско-родительских отношений» студенты используют знания, умения, навыки, сформированные в ходе изучения следующих дисциплин: «Психологические теории в практике консультирования», «Основы психологического консультирования», «Психология развития и возрастная психология», «Телефонное консультирование». 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данный модульный курс является предшествующим: «Тренинг эмоциональной устойчивости», «Практикум по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саморегуляции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личности».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-с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оздание условий, способствующих усвоению основных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теоретическихпонятий,знаний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и умений, необходимых для формирования у студентов профессиональных компетенций и трудовых действий в области психологии супружеских и детско-родительских отн</w:t>
      </w:r>
      <w:r w:rsidR="001E075E">
        <w:rPr>
          <w:rFonts w:ascii="Times New Roman" w:eastAsia="Times New Roman" w:hAnsi="Times New Roman"/>
          <w:sz w:val="24"/>
          <w:szCs w:val="24"/>
          <w:lang w:eastAsia="ru-RU"/>
        </w:rPr>
        <w:t>ошений,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систематизированных </w:t>
      </w:r>
      <w:r w:rsidR="001E075E">
        <w:rPr>
          <w:rFonts w:ascii="Times New Roman" w:eastAsia="Times New Roman" w:hAnsi="Times New Roman"/>
          <w:sz w:val="24"/>
          <w:szCs w:val="24"/>
          <w:lang w:eastAsia="ru-RU"/>
        </w:rPr>
        <w:t>знаний по актуальным проблемам.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студентов общее представление о психологии семейных отношений;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формирование у студентов знаний по проблеме выбора брачных партнеров, основным этапам формирования и развития семьи как малой социальной группы, особенностям супружеского общения;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усвоить основные проблемы и причины возникновения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дисфункциональных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семей, неблагополучных браков, возможные варианты решения психологических проблем семьи;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студентов представления о материнской и отцовской роли в воспитании детей, причинах формирования проблемных детско-родительских отношений;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приобрести навыки использования психодиагностических методик, направленных на изучение семейных отношений, усвоить возможность их использования в деятельности практического психолога.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9"/>
        <w:gridCol w:w="2108"/>
        <w:gridCol w:w="1561"/>
        <w:gridCol w:w="2122"/>
        <w:gridCol w:w="1701"/>
        <w:gridCol w:w="1418"/>
      </w:tblGrid>
      <w:tr w:rsidR="00AE1012" w:rsidRPr="00AE1012" w:rsidTr="00AE1012">
        <w:trPr>
          <w:trHeight w:val="385"/>
        </w:trPr>
        <w:tc>
          <w:tcPr>
            <w:tcW w:w="709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47" w:type="dxa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6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61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2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E1012" w:rsidRPr="00AE1012" w:rsidTr="00AE1012">
        <w:trPr>
          <w:trHeight w:val="4412"/>
        </w:trPr>
        <w:tc>
          <w:tcPr>
            <w:tcW w:w="709" w:type="dxa"/>
          </w:tcPr>
          <w:p w:rsidR="00AE1012" w:rsidRPr="00AE1012" w:rsidRDefault="00AE1012" w:rsidP="00AE1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047" w:type="dxa"/>
          </w:tcPr>
          <w:p w:rsidR="00AE1012" w:rsidRPr="00AE1012" w:rsidRDefault="00912335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Использует современные методы и технологии построения эффективной коммуникации, в том числе в информационном Интернет-пространстве, для решения задач межличностного и межкультурного взаимодействия </w:t>
            </w:r>
            <w:proofErr w:type="gramEnd"/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ОР.1.3.1 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</w:rPr>
              <w:t xml:space="preserve">Владеет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теоретическими</w:t>
            </w:r>
            <w:r w:rsidRPr="00AE1012">
              <w:rPr>
                <w:rFonts w:ascii="Times New Roman" w:hAnsi="Times New Roman"/>
              </w:rPr>
              <w:t xml:space="preserve"> знаниями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межличностных отношений  в семейной системе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;</w:t>
            </w:r>
          </w:p>
        </w:tc>
        <w:tc>
          <w:tcPr>
            <w:tcW w:w="1652" w:type="dxa"/>
            <w:shd w:val="clear" w:color="auto" w:fill="auto"/>
          </w:tcPr>
          <w:p w:rsidR="00867976" w:rsidRPr="00AE1012" w:rsidRDefault="00867976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ОК-7</w:t>
            </w:r>
          </w:p>
          <w:p w:rsidR="00AE1012" w:rsidRPr="00AE1012" w:rsidRDefault="00602E73" w:rsidP="00602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ПК-11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Тесты (ЭИОС)</w:t>
            </w:r>
          </w:p>
        </w:tc>
      </w:tr>
      <w:tr w:rsidR="00AE1012" w:rsidRPr="00AE1012" w:rsidTr="00AE1012">
        <w:trPr>
          <w:trHeight w:val="3100"/>
        </w:trPr>
        <w:tc>
          <w:tcPr>
            <w:tcW w:w="709" w:type="dxa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:rsidR="00AE1012" w:rsidRPr="00AE1012" w:rsidRDefault="00AE1012" w:rsidP="00AE1012">
            <w:pPr>
              <w:spacing w:after="0" w:line="240" w:lineRule="auto"/>
              <w:ind w:right="-12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ОР.2 </w:t>
            </w:r>
          </w:p>
        </w:tc>
        <w:tc>
          <w:tcPr>
            <w:tcW w:w="2047" w:type="dxa"/>
            <w:tcBorders>
              <w:top w:val="single" w:sz="4" w:space="0" w:color="auto"/>
              <w:bottom w:val="single" w:sz="6" w:space="0" w:color="000000"/>
            </w:tcBorders>
            <w:vAlign w:val="center"/>
          </w:tcPr>
          <w:p w:rsidR="00AE1012" w:rsidRPr="00AE1012" w:rsidRDefault="00912335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+mn-ea" w:hAnsi="Times New Roman"/>
                <w:sz w:val="24"/>
                <w:szCs w:val="24"/>
                <w:lang w:eastAsia="ru-RU"/>
              </w:rPr>
              <w:t xml:space="preserve">Оперирует  знаниями и умениями для проведения различных  психологических исследований,  использует адекватные методы диагностики для решения профессиональных задач, анализирует проблемы социализации индивида и людей с ограниченными возможностями, в том </w:t>
            </w:r>
            <w:proofErr w:type="spellStart"/>
            <w:r>
              <w:rPr>
                <w:rFonts w:ascii="Times New Roman" w:eastAsia="+mn-ea" w:hAnsi="Times New Roman"/>
                <w:sz w:val="24"/>
                <w:szCs w:val="24"/>
                <w:lang w:eastAsia="ru-RU"/>
              </w:rPr>
              <w:t>чи</w:t>
            </w:r>
            <w:proofErr w:type="spellEnd"/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ОР.2.3.1 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анализа затруднений субъектов в </w:t>
            </w:r>
            <w:proofErr w:type="spellStart"/>
            <w:r w:rsidRPr="00AE1012">
              <w:rPr>
                <w:rFonts w:ascii="Times New Roman" w:eastAsia="Times New Roman" w:hAnsi="Times New Roman"/>
                <w:lang w:eastAsia="ru-RU"/>
              </w:rPr>
              <w:t>областисупружеских</w:t>
            </w:r>
            <w:proofErr w:type="spellEnd"/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и детско-родительских отношений;</w:t>
            </w:r>
          </w:p>
        </w:tc>
        <w:tc>
          <w:tcPr>
            <w:tcW w:w="1652" w:type="dxa"/>
            <w:shd w:val="clear" w:color="auto" w:fill="auto"/>
          </w:tcPr>
          <w:p w:rsidR="00602E73" w:rsidRPr="00602E73" w:rsidRDefault="00602E73" w:rsidP="00602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02E73">
              <w:rPr>
                <w:rFonts w:ascii="Times New Roman" w:hAnsi="Times New Roman"/>
              </w:rPr>
              <w:t>ОК-7</w:t>
            </w:r>
          </w:p>
          <w:p w:rsidR="00AE1012" w:rsidRPr="00AE1012" w:rsidRDefault="00602E73" w:rsidP="00602E73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602E73">
              <w:rPr>
                <w:rFonts w:ascii="Times New Roman" w:hAnsi="Times New Roman"/>
              </w:rPr>
              <w:t>ПК-11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E1012">
              <w:rPr>
                <w:rFonts w:ascii="Times New Roman" w:eastAsia="Times New Roman" w:hAnsi="Times New Roman"/>
                <w:lang w:eastAsia="ru-RU"/>
              </w:rPr>
              <w:t>диагности-ческие</w:t>
            </w:r>
            <w:proofErr w:type="spellEnd"/>
            <w:proofErr w:type="gramEnd"/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задания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68AF" w:rsidRDefault="00DE68AF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E68AF" w:rsidRPr="00AE1012" w:rsidRDefault="00DE68AF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22"/>
        <w:gridCol w:w="854"/>
        <w:gridCol w:w="854"/>
        <w:gridCol w:w="1419"/>
        <w:gridCol w:w="1239"/>
        <w:gridCol w:w="751"/>
      </w:tblGrid>
      <w:tr w:rsidR="00AE1012" w:rsidRPr="00AE1012" w:rsidTr="00AE1012">
        <w:trPr>
          <w:trHeight w:val="203"/>
        </w:trPr>
        <w:tc>
          <w:tcPr>
            <w:tcW w:w="43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43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 1. Структурно-динамические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характеристики семьи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1.1.Психология семьи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1.2.Возникновение и исторические типы семьи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tabs>
                <w:tab w:val="left" w:pos="45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1.3.Структура и функции современной семьи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>Раздел 2. Становление супружеских отношений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Любовь как предпосылка и основа современной семьи. Теории и виды любви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Психология добрачных отношений. Формирование супружеской пары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3. Взаимоотношения в семье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602E73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Брачно-семейная адаптация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Этапы жизненного цикла семьи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6462B1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Супружеская совместимость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6462B1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Супружеские и семейные проблемы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6648A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602E73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Супружеские конфликты: причины, типология, профилактика, преодоление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Проблемы и причины разводов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6462B1" w:rsidP="00646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6462B1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Диагностика семейных взаимоотношений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602E73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6462B1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Детско-родительские взаимоотношения, взаимодействие поколений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602E73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6462B1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Материнство и отцовство. Родительство.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6462B1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Возрастная динамика детско-родительских отношений.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6648A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Взаимоотношения поколений в семье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602E73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DE68AF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68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DE68AF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68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DE68AF" w:rsidRDefault="00DE68AF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68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DE68AF" w:rsidRDefault="00602E73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68A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C8307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C8307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интерактивные технологии (организация групповых дискуссий; работа по подгруппам);</w:t>
      </w:r>
    </w:p>
    <w:p w:rsidR="00AE1012" w:rsidRPr="00AE1012" w:rsidRDefault="00AE1012" w:rsidP="00C8307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C83073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</w:pPr>
      <w:r w:rsidRPr="00AE1012">
        <w:rPr>
          <w:rFonts w:ascii="Times New Roman" w:hAnsi="Times New Roman"/>
          <w:sz w:val="24"/>
          <w:szCs w:val="24"/>
        </w:rPr>
        <w:t xml:space="preserve">активные технологии (выполнение творческих </w:t>
      </w:r>
      <w:r w:rsidRPr="00AE1012">
        <w:rPr>
          <w:rFonts w:ascii="Times New Roman" w:hAnsi="Times New Roman"/>
        </w:rPr>
        <w:t>заданий).</w:t>
      </w:r>
    </w:p>
    <w:p w:rsidR="00430C3F" w:rsidRDefault="00430C3F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7"/>
        <w:gridCol w:w="1415"/>
        <w:gridCol w:w="3244"/>
        <w:gridCol w:w="1472"/>
        <w:gridCol w:w="1218"/>
        <w:gridCol w:w="715"/>
        <w:gridCol w:w="571"/>
        <w:gridCol w:w="676"/>
      </w:tblGrid>
      <w:tr w:rsidR="00AE1012" w:rsidRPr="00AE1012" w:rsidTr="00AE1012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3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4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1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Число заданий за 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lastRenderedPageBreak/>
              <w:t>семестр</w:t>
            </w:r>
          </w:p>
        </w:tc>
        <w:tc>
          <w:tcPr>
            <w:tcW w:w="12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lastRenderedPageBreak/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Мини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lastRenderedPageBreak/>
              <w:t>мальный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lastRenderedPageBreak/>
              <w:t>Максима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lastRenderedPageBreak/>
              <w:t>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ОР.1.3.1 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Тест (ЭИОС)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6B5F81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2-3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6B5F81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AE1012" w:rsidRPr="00AE101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6B5F81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ОР.2.3.1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Демонстрирует способность к реализации базовых процедур анализа проблем субъектов в </w:t>
            </w:r>
            <w:proofErr w:type="spellStart"/>
            <w:r w:rsidRPr="00AE1012">
              <w:rPr>
                <w:rFonts w:ascii="Times New Roman" w:eastAsia="Times New Roman" w:hAnsi="Times New Roman"/>
                <w:lang w:eastAsia="ru-RU"/>
              </w:rPr>
              <w:t>областисупружеских</w:t>
            </w:r>
            <w:proofErr w:type="spellEnd"/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и детско-родительских отношений; 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E1012">
              <w:rPr>
                <w:rFonts w:ascii="Times New Roman" w:eastAsia="Times New Roman" w:hAnsi="Times New Roman"/>
                <w:lang w:eastAsia="ru-RU"/>
              </w:rPr>
              <w:t>диагности-ческие</w:t>
            </w:r>
            <w:proofErr w:type="spellEnd"/>
            <w:proofErr w:type="gramEnd"/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задания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6B5F81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15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6B5F81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70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4071D" w:rsidRPr="00AE1012" w:rsidRDefault="0044071D" w:rsidP="004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4071D" w:rsidRPr="00AE1012" w:rsidRDefault="0044071D" w:rsidP="0044071D">
      <w:pPr>
        <w:numPr>
          <w:ilvl w:val="0"/>
          <w:numId w:val="16"/>
        </w:numPr>
        <w:tabs>
          <w:tab w:val="left" w:pos="426"/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1012">
        <w:rPr>
          <w:rFonts w:ascii="Times New Roman" w:hAnsi="Times New Roman"/>
          <w:sz w:val="24"/>
          <w:szCs w:val="24"/>
        </w:rPr>
        <w:t>Кочюнас</w:t>
      </w:r>
      <w:proofErr w:type="spellEnd"/>
      <w:r w:rsidRPr="00AE1012">
        <w:rPr>
          <w:rFonts w:ascii="Times New Roman" w:hAnsi="Times New Roman"/>
          <w:sz w:val="24"/>
          <w:szCs w:val="24"/>
        </w:rPr>
        <w:t xml:space="preserve"> Р. Групповая психотерапия: Учебное пособие для вузов. – 9-е изд. – М.: Академический Проект; </w:t>
      </w:r>
      <w:proofErr w:type="spellStart"/>
      <w:r w:rsidRPr="00AE1012">
        <w:rPr>
          <w:rFonts w:ascii="Times New Roman" w:hAnsi="Times New Roman"/>
          <w:sz w:val="24"/>
          <w:szCs w:val="24"/>
        </w:rPr>
        <w:t>Трикста</w:t>
      </w:r>
      <w:proofErr w:type="spellEnd"/>
      <w:r w:rsidRPr="00AE1012">
        <w:rPr>
          <w:rFonts w:ascii="Times New Roman" w:hAnsi="Times New Roman"/>
          <w:sz w:val="24"/>
          <w:szCs w:val="24"/>
        </w:rPr>
        <w:t xml:space="preserve">, 2017. – 222 с. </w:t>
      </w:r>
    </w:p>
    <w:p w:rsidR="0044071D" w:rsidRPr="00AE1012" w:rsidRDefault="0044071D" w:rsidP="0044071D">
      <w:pPr>
        <w:numPr>
          <w:ilvl w:val="0"/>
          <w:numId w:val="16"/>
        </w:numPr>
        <w:tabs>
          <w:tab w:val="left" w:pos="426"/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1012">
        <w:rPr>
          <w:rFonts w:ascii="Times New Roman" w:hAnsi="Times New Roman"/>
          <w:sz w:val="24"/>
          <w:szCs w:val="24"/>
        </w:rPr>
        <w:t>Немов</w:t>
      </w:r>
      <w:proofErr w:type="spellEnd"/>
      <w:r w:rsidRPr="00AE1012">
        <w:rPr>
          <w:rFonts w:ascii="Times New Roman" w:hAnsi="Times New Roman"/>
          <w:sz w:val="24"/>
          <w:szCs w:val="24"/>
        </w:rPr>
        <w:t>, Р. С.</w:t>
      </w:r>
      <w:r w:rsidRPr="00AE1012">
        <w:rPr>
          <w:rFonts w:ascii="Times New Roman" w:hAnsi="Times New Roman"/>
          <w:sz w:val="24"/>
          <w:szCs w:val="24"/>
        </w:rPr>
        <w:tab/>
        <w:t xml:space="preserve">Психологическое консультирование: учебник для </w:t>
      </w:r>
      <w:proofErr w:type="gramStart"/>
      <w:r w:rsidRPr="00AE1012">
        <w:rPr>
          <w:rFonts w:ascii="Times New Roman" w:hAnsi="Times New Roman"/>
          <w:sz w:val="24"/>
          <w:szCs w:val="24"/>
        </w:rPr>
        <w:t>академического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бакалавриата: учебник</w:t>
      </w:r>
      <w:r w:rsidRPr="00AE1012">
        <w:rPr>
          <w:rFonts w:ascii="Times New Roman" w:hAnsi="Times New Roman"/>
          <w:sz w:val="24"/>
          <w:szCs w:val="24"/>
        </w:rPr>
        <w:tab/>
        <w:t xml:space="preserve">М.: Издательство </w:t>
      </w:r>
      <w:proofErr w:type="spellStart"/>
      <w:r w:rsidRPr="00AE1012">
        <w:rPr>
          <w:rFonts w:ascii="Times New Roman" w:hAnsi="Times New Roman"/>
          <w:sz w:val="24"/>
          <w:szCs w:val="24"/>
        </w:rPr>
        <w:t>Юрайт</w:t>
      </w:r>
      <w:proofErr w:type="spellEnd"/>
      <w:r w:rsidRPr="00AE1012">
        <w:rPr>
          <w:rFonts w:ascii="Times New Roman" w:hAnsi="Times New Roman"/>
          <w:sz w:val="24"/>
          <w:szCs w:val="24"/>
        </w:rPr>
        <w:t>, 2015.</w:t>
      </w:r>
      <w:r w:rsidRPr="00AE1012">
        <w:rPr>
          <w:rFonts w:ascii="Times New Roman" w:hAnsi="Times New Roman"/>
          <w:bCs/>
          <w:sz w:val="24"/>
          <w:szCs w:val="24"/>
        </w:rPr>
        <w:t xml:space="preserve"> — </w:t>
      </w:r>
      <w:r w:rsidRPr="00AE1012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 440 с.</w:t>
      </w:r>
    </w:p>
    <w:p w:rsidR="0044071D" w:rsidRPr="00AE1012" w:rsidRDefault="0044071D" w:rsidP="0044071D">
      <w:pPr>
        <w:numPr>
          <w:ilvl w:val="0"/>
          <w:numId w:val="16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Психология семьи: учебник для студ. учреждений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высш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 проф. образования / [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Н.В.Гребенникова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Е.В.Гурова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Е.И.За-харова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др.]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 ред.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Е.Г.Сурковой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 — М.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Издательский центр «Академия», 2014. — 240 с.</w:t>
      </w:r>
    </w:p>
    <w:p w:rsidR="0044071D" w:rsidRPr="00AE1012" w:rsidRDefault="0044071D" w:rsidP="0044071D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4071D" w:rsidRPr="00AE1012" w:rsidRDefault="0044071D" w:rsidP="0044071D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4071D" w:rsidRPr="00B642FF" w:rsidRDefault="0044071D" w:rsidP="0044071D">
      <w:pPr>
        <w:pStyle w:val="a4"/>
        <w:numPr>
          <w:ilvl w:val="0"/>
          <w:numId w:val="3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36"/>
          <w:szCs w:val="24"/>
          <w:lang w:eastAsia="ru-RU"/>
        </w:rPr>
      </w:pPr>
      <w:proofErr w:type="spellStart"/>
      <w:r w:rsidRPr="00B642FF">
        <w:rPr>
          <w:rFonts w:ascii="Times New Roman" w:hAnsi="Times New Roman" w:cs="Times New Roman"/>
          <w:color w:val="000000"/>
          <w:sz w:val="24"/>
          <w:szCs w:val="19"/>
        </w:rPr>
        <w:t>Кочюнас</w:t>
      </w:r>
      <w:proofErr w:type="spellEnd"/>
      <w:r w:rsidRPr="00B642FF">
        <w:rPr>
          <w:rFonts w:ascii="Times New Roman" w:hAnsi="Times New Roman" w:cs="Times New Roman"/>
          <w:color w:val="000000"/>
          <w:sz w:val="24"/>
          <w:szCs w:val="19"/>
        </w:rPr>
        <w:t xml:space="preserve"> Р. Психологическое консультирование. Групповая психотерапия: [</w:t>
      </w:r>
      <w:proofErr w:type="spellStart"/>
      <w:r w:rsidRPr="00B642FF">
        <w:rPr>
          <w:rFonts w:ascii="Times New Roman" w:hAnsi="Times New Roman" w:cs="Times New Roman"/>
          <w:color w:val="000000"/>
          <w:sz w:val="24"/>
          <w:szCs w:val="19"/>
        </w:rPr>
        <w:t>учеб</w:t>
      </w:r>
      <w:proofErr w:type="gramStart"/>
      <w:r w:rsidRPr="00B642FF">
        <w:rPr>
          <w:rFonts w:ascii="Times New Roman" w:hAnsi="Times New Roman" w:cs="Times New Roman"/>
          <w:color w:val="000000"/>
          <w:sz w:val="24"/>
          <w:szCs w:val="19"/>
        </w:rPr>
        <w:t>.п</w:t>
      </w:r>
      <w:proofErr w:type="gramEnd"/>
      <w:r w:rsidRPr="00B642FF">
        <w:rPr>
          <w:rFonts w:ascii="Times New Roman" w:hAnsi="Times New Roman" w:cs="Times New Roman"/>
          <w:color w:val="000000"/>
          <w:sz w:val="24"/>
          <w:szCs w:val="19"/>
        </w:rPr>
        <w:t>особие</w:t>
      </w:r>
      <w:proofErr w:type="spellEnd"/>
      <w:r w:rsidRPr="00B642FF">
        <w:rPr>
          <w:rFonts w:ascii="Times New Roman" w:hAnsi="Times New Roman" w:cs="Times New Roman"/>
          <w:color w:val="000000"/>
          <w:sz w:val="24"/>
          <w:szCs w:val="19"/>
        </w:rPr>
        <w:t xml:space="preserve"> для вузов] Москва: Академический Проект; Мир, 2010</w:t>
      </w:r>
    </w:p>
    <w:p w:rsidR="0044071D" w:rsidRPr="00B642FF" w:rsidRDefault="0044071D" w:rsidP="0044071D">
      <w:pPr>
        <w:pStyle w:val="a4"/>
        <w:numPr>
          <w:ilvl w:val="0"/>
          <w:numId w:val="3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Психология семьи: учебник для студ. учреждений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высш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. проф. образования / [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Н.В.Гребенникова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Е.В.Гурова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Е.И.Захарова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др.]</w:t>
      </w:r>
      <w:proofErr w:type="gram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 ред.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Е.Г.Сурковой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. — М.: Издательский центр «Академия», 2014. — 240 с.</w:t>
      </w:r>
    </w:p>
    <w:p w:rsidR="0044071D" w:rsidRPr="00B642FF" w:rsidRDefault="0044071D" w:rsidP="0044071D">
      <w:pPr>
        <w:pStyle w:val="a4"/>
        <w:numPr>
          <w:ilvl w:val="0"/>
          <w:numId w:val="3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Хухлаева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О.В.,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Хухлаев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О.Е.</w:t>
      </w:r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Психологическое консультирование и психологическая коррекция: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учеб.и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практикум для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акад.бакалавриата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вузов,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гуманит.напр.и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спец.: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МОвысш.образования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, 2015.</w:t>
      </w:r>
      <w:r w:rsidRPr="00B642FF"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  <w:lang w:eastAsia="ru-RU"/>
        </w:rPr>
        <w:t>– 424 с.</w:t>
      </w:r>
    </w:p>
    <w:p w:rsidR="0044071D" w:rsidRDefault="0044071D" w:rsidP="0044071D">
      <w:pPr>
        <w:pStyle w:val="a4"/>
        <w:numPr>
          <w:ilvl w:val="0"/>
          <w:numId w:val="3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>Шнейдер, Л. Б. Основы семейной психологии</w:t>
      </w:r>
      <w:proofErr w:type="gram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 Б. Шнейдер. – Москва</w:t>
      </w:r>
      <w:proofErr w:type="gram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Московского психолого-социального института</w:t>
      </w:r>
      <w:proofErr w:type="gramStart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B642FF">
        <w:rPr>
          <w:rFonts w:ascii="Times New Roman" w:eastAsia="Times New Roman" w:hAnsi="Times New Roman"/>
          <w:sz w:val="24"/>
          <w:szCs w:val="24"/>
          <w:lang w:eastAsia="ru-RU"/>
        </w:rPr>
        <w:t xml:space="preserve"> Воронеж : МОДЭК, 2010. – 926 с. </w:t>
      </w:r>
    </w:p>
    <w:p w:rsidR="0044071D" w:rsidRPr="00B642FF" w:rsidRDefault="0044071D" w:rsidP="0044071D">
      <w:pPr>
        <w:numPr>
          <w:ilvl w:val="0"/>
          <w:numId w:val="33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Морозова Л.Б., </w:t>
      </w:r>
      <w:proofErr w:type="spellStart"/>
      <w:r w:rsidRPr="00AE1012">
        <w:rPr>
          <w:rFonts w:ascii="Times New Roman" w:hAnsi="Times New Roman"/>
          <w:sz w:val="24"/>
          <w:szCs w:val="24"/>
        </w:rPr>
        <w:t>Пыжьянова</w:t>
      </w:r>
      <w:proofErr w:type="spellEnd"/>
      <w:r w:rsidRPr="00AE1012">
        <w:rPr>
          <w:rFonts w:ascii="Times New Roman" w:hAnsi="Times New Roman"/>
          <w:sz w:val="24"/>
          <w:szCs w:val="24"/>
        </w:rPr>
        <w:t xml:space="preserve"> М.А.</w:t>
      </w:r>
      <w:r w:rsidRPr="00AE1012">
        <w:rPr>
          <w:rFonts w:ascii="Times New Roman" w:hAnsi="Times New Roman"/>
          <w:sz w:val="24"/>
          <w:szCs w:val="24"/>
        </w:rPr>
        <w:tab/>
        <w:t>Практические задания на освоение техник психологического консультирования: Учеб</w:t>
      </w:r>
      <w:proofErr w:type="gramStart"/>
      <w:r w:rsidRPr="00AE1012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AE1012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AE1012">
        <w:rPr>
          <w:rFonts w:ascii="Times New Roman" w:hAnsi="Times New Roman"/>
          <w:sz w:val="24"/>
          <w:szCs w:val="24"/>
        </w:rPr>
        <w:tab/>
        <w:t>Нижний Новгород: НГПУ, 2014.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–117 с.</w:t>
      </w:r>
    </w:p>
    <w:p w:rsidR="0044071D" w:rsidRPr="00AE1012" w:rsidRDefault="0044071D" w:rsidP="0044071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44071D" w:rsidRDefault="0044071D" w:rsidP="0044071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4071D" w:rsidRPr="00230D7A" w:rsidRDefault="0044071D" w:rsidP="0044071D">
      <w:pPr>
        <w:pStyle w:val="a4"/>
        <w:numPr>
          <w:ilvl w:val="0"/>
          <w:numId w:val="3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30D7A">
        <w:rPr>
          <w:rFonts w:ascii="Times New Roman" w:hAnsi="Times New Roman"/>
          <w:sz w:val="24"/>
          <w:szCs w:val="24"/>
        </w:rPr>
        <w:t>Морозова Л.Б.</w:t>
      </w:r>
      <w:r w:rsidRPr="00230D7A">
        <w:rPr>
          <w:rFonts w:ascii="Times New Roman" w:hAnsi="Times New Roman"/>
          <w:sz w:val="24"/>
          <w:szCs w:val="24"/>
        </w:rPr>
        <w:tab/>
        <w:t>Психологическое консультирование: Учеб</w:t>
      </w:r>
      <w:proofErr w:type="gramStart"/>
      <w:r w:rsidRPr="00230D7A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230D7A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230D7A">
        <w:rPr>
          <w:rFonts w:ascii="Times New Roman" w:hAnsi="Times New Roman"/>
          <w:sz w:val="24"/>
          <w:szCs w:val="24"/>
        </w:rPr>
        <w:tab/>
        <w:t>Нижний Новгород: НГПУ, 2009.</w:t>
      </w:r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 xml:space="preserve"> – 82 с.</w:t>
      </w:r>
    </w:p>
    <w:p w:rsidR="0044071D" w:rsidRPr="00230D7A" w:rsidRDefault="0044071D" w:rsidP="0044071D">
      <w:pPr>
        <w:numPr>
          <w:ilvl w:val="0"/>
          <w:numId w:val="34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 xml:space="preserve">Шнейдер Л.Б.. Семейная психология: Учебное пособие для вузов. 2-е изд.—М.: Академический Проект; Екатеринбург: Деловая книга. 2006.— 768 с. </w:t>
      </w:r>
    </w:p>
    <w:p w:rsidR="0044071D" w:rsidRPr="00230D7A" w:rsidRDefault="00895285" w:rsidP="0044071D">
      <w:pPr>
        <w:shd w:val="clear" w:color="auto" w:fill="FFFFFF"/>
        <w:tabs>
          <w:tab w:val="left" w:pos="426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1" w:history="1">
        <w:r w:rsidR="0044071D" w:rsidRPr="00230D7A">
          <w:rPr>
            <w:rStyle w:val="af8"/>
          </w:rPr>
          <w:t>https://mybook.ru/author/anna-varga/vvedenie-v-sistemnuyu-semejnuyu-psihoterapiyu/</w:t>
        </w:r>
      </w:hyperlink>
    </w:p>
    <w:p w:rsidR="0044071D" w:rsidRPr="00230D7A" w:rsidRDefault="0044071D" w:rsidP="0044071D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 xml:space="preserve">Варга, А.Я. Введение в системную семейную психотерапию / А.Я. Варга. - Москва </w:t>
      </w:r>
      <w:proofErr w:type="gramStart"/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proofErr w:type="spellStart"/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>огито</w:t>
      </w:r>
      <w:proofErr w:type="spellEnd"/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>-Центр, 2009. - 181 с. - ISBN 978-5-89353-269-2 ; То же [Электронный ресурс]. - URL: </w:t>
      </w:r>
      <w:hyperlink r:id="rId22" w:history="1">
        <w:r w:rsidRPr="00230D7A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http://biblioclub.ru/index.php?page=book&amp;id=56485</w:t>
        </w:r>
      </w:hyperlink>
      <w:r w:rsidRPr="00230D7A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4071D" w:rsidRDefault="0044071D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311949" w:rsidRPr="00311949" w:rsidRDefault="00311949" w:rsidP="00311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Р.Кочюнас</w:t>
      </w:r>
      <w:proofErr w:type="spellEnd"/>
      <w:r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«Психотерапевтические группы:</w:t>
      </w:r>
    </w:p>
    <w:p w:rsidR="00311949" w:rsidRPr="00311949" w:rsidRDefault="00311949" w:rsidP="00311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теория и практика» -http://psylib.org.ua/books/kociu02/index.htm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18"/>
          <w:szCs w:val="20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Реализация дисциплины   требует наличия учебной </w:t>
      </w:r>
      <w:proofErr w:type="spellStart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аудитории</w:t>
      </w:r>
      <w:proofErr w:type="gramStart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.О</w:t>
      </w:r>
      <w:proofErr w:type="gramEnd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борудование</w:t>
      </w:r>
      <w:proofErr w:type="spellEnd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учебного кабинета: тесты, методические пособия, справочники, раздаточный учебно-методический материал.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Технические средства обучения: мультимедийное оборудование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5.4. ПРОГРАММА ДИСЦИПЛИНЫ 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«</w:t>
      </w: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Коммуникативные технологии в деятельности психолога</w:t>
      </w: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«Коммуникативные технологии в деятельности психолога» относится к вариативной части учебного плана. При составлении программы учтено, что выпускники будут работать в системе образования и социальной сфере. Знание коммуникативных технологий и умение использовать их необходимы для разработки и реализации информирования, консультирования, психологической и педагогической коррекции, тренинговой работы. 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В связи с этим при разработке программы коммуникативные технологии в деятельности психолога рассматривались как вид социальных технологий, совокупность методов, способов и средств общения между людьми, используемых в процессе информационного обмена.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курс призван познакомить </w:t>
      </w:r>
      <w:r w:rsidR="001E075E"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обучающихся с 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ключевыми идеями соответствующей отрасли науки, сформировать базовые представления о важнейших составляющих коммуникативного поведения.</w:t>
      </w:r>
      <w:proofErr w:type="gramEnd"/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«Коммуникативные технологии в деятельности психолога» – это дисциплина, для которой предшествующими дисциплинами являются следующие: общая психология, культура речи в деловом общении, методы социально-педагогического взаимодействия (практикум),  психология делового общения с практикумом, управление коммуникациями, этика и психология делового общения, психология ораторского искусства. Навыки и опыт, которые обучающиеся приобретут в рамках дисциплины «Коммуникативные технологии в деятельности психолога» будут востребованы при изучении дисциплин модулей «Психологическая диагностика и консультирование», «Психология в сфере образования», «Психология в сфере социальных отношений» и других дисциплин профессиональной подготовки.  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</w:t>
      </w:r>
      <w:proofErr w:type="gramStart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ы</w:t>
      </w:r>
      <w:proofErr w:type="spellEnd"/>
      <w:r w:rsidRPr="00AE10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proofErr w:type="gramEnd"/>
      <w:r w:rsidRPr="00AE101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усвоение студентами системы теоретических знаний и формирование практических умений, связанных с использованием коммуникативных технологий в психологической деятельности.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E1012" w:rsidRPr="00AE1012" w:rsidRDefault="00AE1012" w:rsidP="00C8307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актуализировать и расширить знания студентов о коммуникативной функции общения, коммуникации как процессе общения;</w:t>
      </w:r>
    </w:p>
    <w:p w:rsidR="00AE1012" w:rsidRPr="00AE1012" w:rsidRDefault="00AE1012" w:rsidP="00C8307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знания о коммуникативных технологиях, их использовании в деятельности психолога;</w:t>
      </w:r>
    </w:p>
    <w:p w:rsidR="00AE1012" w:rsidRPr="00AE1012" w:rsidRDefault="00AE1012" w:rsidP="00C8307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сформировать умение применять коммуникативные технологии  в профессиональной деятельности психолога. 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1012" w:rsidRPr="00AE1012" w:rsidRDefault="00AE1012" w:rsidP="00C8307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1821"/>
        <w:gridCol w:w="1418"/>
        <w:gridCol w:w="2829"/>
        <w:gridCol w:w="1277"/>
        <w:gridCol w:w="1418"/>
      </w:tblGrid>
      <w:tr w:rsidR="00AE1012" w:rsidRPr="00AE1012" w:rsidTr="00867976">
        <w:trPr>
          <w:trHeight w:val="385"/>
        </w:trPr>
        <w:tc>
          <w:tcPr>
            <w:tcW w:w="876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21" w:type="dxa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29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7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18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E1012" w:rsidRPr="00AE1012" w:rsidTr="00867976">
        <w:trPr>
          <w:trHeight w:val="331"/>
        </w:trPr>
        <w:tc>
          <w:tcPr>
            <w:tcW w:w="87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vAlign w:val="center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традиционными и современными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методами, позволяющими создавать программы, направленные на предупреждение профессиональных рисков в различных видах деятельности, способен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межличностных отношений  субъектов различных социальных групп,  и с применением современного психологического инструментария определять эффективные формы и способы социального взаимодействия в этих группах.</w:t>
            </w:r>
          </w:p>
        </w:tc>
        <w:tc>
          <w:tcPr>
            <w:tcW w:w="1277" w:type="dxa"/>
            <w:shd w:val="clear" w:color="auto" w:fill="auto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lastRenderedPageBreak/>
              <w:t>ПК-6</w:t>
            </w:r>
          </w:p>
        </w:tc>
        <w:tc>
          <w:tcPr>
            <w:tcW w:w="1418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(ЭИОС</w:t>
            </w:r>
            <w:r w:rsidRPr="00AE101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867976">
        <w:trPr>
          <w:trHeight w:val="331"/>
        </w:trPr>
        <w:tc>
          <w:tcPr>
            <w:tcW w:w="876" w:type="dxa"/>
          </w:tcPr>
          <w:p w:rsidR="00AE1012" w:rsidRPr="00AE1012" w:rsidRDefault="00AE1012" w:rsidP="00AE10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ОР.2 </w:t>
            </w:r>
          </w:p>
        </w:tc>
        <w:tc>
          <w:tcPr>
            <w:tcW w:w="1821" w:type="dxa"/>
          </w:tcPr>
          <w:p w:rsidR="00AE1012" w:rsidRPr="00AE1012" w:rsidRDefault="00912335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+mn-ea" w:hAnsi="Times New Roman"/>
                <w:sz w:val="24"/>
                <w:szCs w:val="24"/>
                <w:lang w:eastAsia="ru-RU"/>
              </w:rPr>
              <w:t xml:space="preserve">Оперирует  знаниями и умениями для проведения различных  психологических исследований,  использует адекватные методы диагностики для решения профессиональных задач, анализирует проблемы социализации индивида и людей с ограниченными возможностями, в том </w:t>
            </w:r>
            <w:proofErr w:type="spellStart"/>
            <w:r>
              <w:rPr>
                <w:rFonts w:ascii="Times New Roman" w:eastAsia="+mn-ea" w:hAnsi="Times New Roman"/>
                <w:sz w:val="24"/>
                <w:szCs w:val="24"/>
                <w:lang w:eastAsia="ru-RU"/>
              </w:rPr>
              <w:t>чи</w:t>
            </w:r>
            <w:proofErr w:type="spellEnd"/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ОР.2.4.1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Знает современные достижения методики преподавания психологии, владеет современными методиками и технологиями преподавания психологических дисциплин, методами оказания психологической помощи по проблемам социальных отношений.</w:t>
            </w:r>
          </w:p>
        </w:tc>
        <w:tc>
          <w:tcPr>
            <w:tcW w:w="1277" w:type="dxa"/>
            <w:shd w:val="clear" w:color="auto" w:fill="auto"/>
          </w:tcPr>
          <w:p w:rsidR="00AE1012" w:rsidRPr="00AE1012" w:rsidRDefault="009C1266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ПК-11</w:t>
            </w:r>
          </w:p>
        </w:tc>
        <w:tc>
          <w:tcPr>
            <w:tcW w:w="1418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Решение психологических задач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1266" w:rsidRDefault="009C1266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1266" w:rsidRPr="00AE1012" w:rsidRDefault="009C1266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AE101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E101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"/>
        <w:gridCol w:w="4104"/>
        <w:gridCol w:w="851"/>
        <w:gridCol w:w="850"/>
        <w:gridCol w:w="1418"/>
        <w:gridCol w:w="1237"/>
        <w:gridCol w:w="853"/>
      </w:tblGrid>
      <w:tr w:rsidR="00AE1012" w:rsidRPr="00AE1012" w:rsidTr="00AE1012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proofErr w:type="gramStart"/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процесс и коммуникативная компетентность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1.1. Коммуникативный процесс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1.2. Коммуникативная компетентность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 2. Коммуникативная сторона общения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2.1. Вербальная (речевая) коммуникация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2.2. Невербальная коммуникация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3. Коммуникативные технологии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3.1.  Техники активного слушания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3.2. Технологии обратной связи в говорении и слушании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4. Формы коммуникации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4.1. Монологическая форма коммуникации: лекция, публичная речь, презентация.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4.2. Диалогическая форма коммуникации: беседа, консультация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4.3. </w:t>
            </w:r>
            <w:proofErr w:type="spell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Полилогическая</w:t>
            </w:r>
            <w:proofErr w:type="spell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форма коммуникации: групповая дискуссия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Раздел 5.  Коммуникативное влияние и коммуникативные барьеры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5.1. Влияние на людей в процессе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коммуникации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5.2.  Коммуникативные барьеры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AE1012" w:rsidRPr="00AE1012" w:rsidTr="00AE1012">
        <w:trPr>
          <w:trHeight w:val="357"/>
        </w:trPr>
        <w:tc>
          <w:tcPr>
            <w:tcW w:w="4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430C3F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430C3F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430C3F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430C3F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430C3F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430C3F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активные технологии (выполнение творческих заданий, решение психологических задач).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1266" w:rsidRDefault="009C1266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1266" w:rsidRDefault="009C1266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1266" w:rsidRDefault="009C1266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1266" w:rsidRDefault="009C1266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1266" w:rsidRDefault="009C1266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1266" w:rsidRDefault="009C1266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1266" w:rsidRPr="00AE1012" w:rsidRDefault="009C1266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803" w:type="pct"/>
        <w:tblLayout w:type="fixed"/>
        <w:tblLook w:val="0000" w:firstRow="0" w:lastRow="0" w:firstColumn="0" w:lastColumn="0" w:noHBand="0" w:noVBand="0"/>
      </w:tblPr>
      <w:tblGrid>
        <w:gridCol w:w="494"/>
        <w:gridCol w:w="1744"/>
        <w:gridCol w:w="1838"/>
        <w:gridCol w:w="1276"/>
        <w:gridCol w:w="993"/>
        <w:gridCol w:w="1134"/>
        <w:gridCol w:w="853"/>
        <w:gridCol w:w="1134"/>
      </w:tblGrid>
      <w:tr w:rsidR="00AE1012" w:rsidRPr="00AE1012" w:rsidTr="00AE1012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8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9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ОР.1.4.1 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 (ЭИОС)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AE1012" w:rsidRPr="00AE1012" w:rsidTr="00AE101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ОР.2.4.1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Решение и анализ психологических задач.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аналитических заданий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4071D" w:rsidRPr="00AE1012" w:rsidRDefault="0044071D" w:rsidP="004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4071D" w:rsidRPr="0019306F" w:rsidRDefault="0044071D" w:rsidP="0044071D">
      <w:pPr>
        <w:pStyle w:val="a4"/>
        <w:numPr>
          <w:ilvl w:val="0"/>
          <w:numId w:val="3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Коноваленко, М. Ю. Деловые коммуникации [Текст]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для бакалавров. Гриф МО РФ / М. Ю. Коноваленко, В. А. Коноваленко. - М.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spellStart"/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2014. - 468 с.</w:t>
      </w:r>
    </w:p>
    <w:p w:rsidR="0044071D" w:rsidRPr="0019306F" w:rsidRDefault="0044071D" w:rsidP="0044071D">
      <w:pPr>
        <w:pStyle w:val="a4"/>
        <w:numPr>
          <w:ilvl w:val="0"/>
          <w:numId w:val="3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Папкова О. В. Деловые коммуникации: Учебник / О.В. Папкова. - М.: Вузовский учебник: НИЦ ИНФРА-М, 2014. - 160 с. </w:t>
      </w:r>
    </w:p>
    <w:p w:rsidR="0044071D" w:rsidRPr="00AE1012" w:rsidRDefault="0044071D" w:rsidP="0044071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44071D" w:rsidRPr="00AE1012" w:rsidRDefault="0044071D" w:rsidP="004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4071D" w:rsidRDefault="0044071D" w:rsidP="004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4071D" w:rsidRPr="00AE1012" w:rsidRDefault="0044071D" w:rsidP="004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4071D" w:rsidRPr="00AE1012" w:rsidRDefault="0044071D" w:rsidP="0044071D">
      <w:pPr>
        <w:numPr>
          <w:ilvl w:val="0"/>
          <w:numId w:val="35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Коноваленко, М. Ю. Теория коммуникации [Текст]: учебник для бакалавров. Гриф МО РФ / М. Ю. Коноваленко, В. А. Коноваленко. - М.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spellStart"/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2012. - 415 с.</w:t>
      </w:r>
    </w:p>
    <w:p w:rsidR="0044071D" w:rsidRPr="00AE1012" w:rsidRDefault="0044071D" w:rsidP="0044071D">
      <w:pPr>
        <w:numPr>
          <w:ilvl w:val="0"/>
          <w:numId w:val="35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Кучинский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 Ф. Управление коммуникативными процессами [Текст]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В. Ф.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Кучинский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СПб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: 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НИУ ИТМО, 2012. – Интернет-ресурс.</w:t>
      </w:r>
    </w:p>
    <w:p w:rsidR="0044071D" w:rsidRPr="0019306F" w:rsidRDefault="0044071D" w:rsidP="0044071D">
      <w:pPr>
        <w:pStyle w:val="a4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306F">
        <w:rPr>
          <w:rFonts w:ascii="Times New Roman" w:eastAsia="Times New Roman" w:hAnsi="Times New Roman"/>
          <w:sz w:val="24"/>
          <w:szCs w:val="24"/>
          <w:lang w:eastAsia="ru-RU"/>
        </w:rPr>
        <w:t xml:space="preserve">Оганесян Н.Т. Технологии активного социально-педагогического взаимодействия (тренинги, игры, дискуссии) в обеспечении психологической безопасности образовательного процесса: учебно-методическое пособие / Н.Т. Оганесян. - М.: ФЛИНТА, 2013. - 134 с. </w:t>
      </w:r>
    </w:p>
    <w:p w:rsidR="0044071D" w:rsidRPr="00AE1012" w:rsidRDefault="0044071D" w:rsidP="0044071D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Панфилова А.П. Мозговые штурмы в коллективном принятии решений: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/ А.П. Панфилова. - 3-е изд. - М. : Флинта, 2012. - 320 с. </w:t>
      </w:r>
    </w:p>
    <w:p w:rsidR="0044071D" w:rsidRPr="00AE1012" w:rsidRDefault="0044071D" w:rsidP="0044071D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Психология общения. Энциклопедический словарь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/ П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А.А.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Бодалева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 - М.: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Когито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-Центр, 2011. - 599 с.</w:t>
      </w:r>
    </w:p>
    <w:p w:rsidR="0044071D" w:rsidRPr="00AE1012" w:rsidRDefault="0044071D" w:rsidP="0044071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44071D" w:rsidRPr="00AE1012" w:rsidRDefault="0044071D" w:rsidP="004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4071D" w:rsidRPr="0019306F" w:rsidRDefault="0044071D" w:rsidP="0044071D">
      <w:pPr>
        <w:pStyle w:val="a4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Веселкова Т.В. Культура устной и письменной коммуникации: учебно-методическое пособие  / Веселкова Т.В., </w:t>
      </w:r>
      <w:proofErr w:type="spell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Выходцева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И.С., Любезнова Н.В.— </w:t>
      </w:r>
      <w:proofErr w:type="spell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Электрон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.т</w:t>
      </w:r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екстовые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данные.— Саратов: Вузовское образование, 2016.— 268 c.</w:t>
      </w:r>
    </w:p>
    <w:p w:rsidR="0044071D" w:rsidRPr="0019306F" w:rsidRDefault="0044071D" w:rsidP="0044071D">
      <w:pPr>
        <w:pStyle w:val="a4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Дохоян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А.М. Коммуникативная компетентность педагога: психологический практикум. Учебно-методическое пособие/ </w:t>
      </w:r>
      <w:proofErr w:type="spell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Дохоян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А.М.—  Армавир: </w:t>
      </w:r>
      <w:proofErr w:type="spell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Армавирская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государственная педагогическая академия, 2015.— 58 c. </w:t>
      </w:r>
    </w:p>
    <w:p w:rsidR="0044071D" w:rsidRPr="0019306F" w:rsidRDefault="0044071D" w:rsidP="0044071D">
      <w:pPr>
        <w:pStyle w:val="a4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Емельянова, Е.А. Деловые коммуникации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Е.А. Емельянова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Эль Контент, 2014. - 122 с.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ил. - </w:t>
      </w:r>
      <w:proofErr w:type="spell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100-103. - ISBN 978-5-4332-0185-9</w:t>
      </w:r>
      <w:proofErr w:type="gramStart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930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23" w:history="1">
        <w:r w:rsidRPr="0019306F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http://biblioclub.ru/index.php?page=book&amp;id=480463</w:t>
        </w:r>
      </w:hyperlink>
    </w:p>
    <w:p w:rsidR="0044071D" w:rsidRDefault="0044071D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061EC" w:rsidRPr="00311949" w:rsidRDefault="00311949" w:rsidP="00206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2061EC"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Филоненко М. «Психология </w:t>
      </w:r>
      <w:proofErr w:type="spellStart"/>
      <w:r w:rsidR="002061EC"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общения</w:t>
      </w:r>
      <w:proofErr w:type="gramStart"/>
      <w:r w:rsidR="002061EC"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»У</w:t>
      </w:r>
      <w:proofErr w:type="gramEnd"/>
      <w:r w:rsidR="002061EC"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чебное</w:t>
      </w:r>
      <w:proofErr w:type="spellEnd"/>
      <w:r w:rsidR="002061EC"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пособие / К.: Центр учебной литературы, 2008. - 224 c.</w:t>
      </w:r>
      <w:r w:rsidRPr="002061EC">
        <w:rPr>
          <w:rFonts w:ascii="Times New Roman" w:hAnsi="Times New Roman"/>
          <w:sz w:val="24"/>
        </w:rPr>
        <w:t xml:space="preserve">[Электронный ресурс]: - </w:t>
      </w:r>
      <w:r w:rsidRPr="0031194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https://banauka.ru/59.html</w:t>
      </w:r>
    </w:p>
    <w:p w:rsidR="002061EC" w:rsidRPr="002061EC" w:rsidRDefault="00311949" w:rsidP="002061EC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 w:rsidR="002061EC" w:rsidRPr="002061EC">
        <w:rPr>
          <w:rFonts w:ascii="Times New Roman" w:hAnsi="Times New Roman"/>
          <w:sz w:val="24"/>
        </w:rPr>
        <w:t xml:space="preserve">Емельянов С.М. «Практикум по </w:t>
      </w:r>
      <w:proofErr w:type="spellStart"/>
      <w:r w:rsidR="002061EC" w:rsidRPr="002061EC">
        <w:rPr>
          <w:rFonts w:ascii="Times New Roman" w:hAnsi="Times New Roman"/>
          <w:sz w:val="24"/>
        </w:rPr>
        <w:t>конфликтологии</w:t>
      </w:r>
      <w:proofErr w:type="spellEnd"/>
      <w:r w:rsidR="002061EC" w:rsidRPr="002061EC">
        <w:rPr>
          <w:rFonts w:ascii="Times New Roman" w:hAnsi="Times New Roman"/>
          <w:sz w:val="24"/>
        </w:rPr>
        <w:t>» [Электронный ресурс]: - https://www.rulit.me/books/praktikum-po-konfliktologii-read-83073-1.html</w:t>
      </w:r>
    </w:p>
    <w:p w:rsidR="002061EC" w:rsidRPr="00AE1012" w:rsidRDefault="002061EC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430C3F" w:rsidRDefault="00AE1012" w:rsidP="00430C3F">
      <w:pPr>
        <w:pStyle w:val="a4"/>
        <w:numPr>
          <w:ilvl w:val="1"/>
          <w:numId w:val="35"/>
        </w:num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30C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Программа дисциплины</w:t>
      </w:r>
    </w:p>
    <w:p w:rsidR="00430C3F" w:rsidRPr="00430C3F" w:rsidRDefault="00430C3F" w:rsidP="00430C3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30C3F" w:rsidRDefault="00430C3F" w:rsidP="00430C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Психология СМИ и рекламы»</w:t>
      </w:r>
    </w:p>
    <w:p w:rsidR="00430C3F" w:rsidRPr="00AE1012" w:rsidRDefault="00430C3F" w:rsidP="00430C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0C3F" w:rsidRPr="00AE1012" w:rsidRDefault="00430C3F" w:rsidP="00430C3F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30C3F" w:rsidRPr="00AE1012" w:rsidRDefault="00430C3F" w:rsidP="00430C3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«Психология СМИ и рекламы» является важным курсом, в структуре модуля «Психология в сфере социальных отношений». Знания, полученные в результате изучения этой дисциплины, необходимы овладения профессиональными компетенциями в сфере масс-медиа, психологических механизмов ее воздействия на массовое сознание людей. Данная дисциплина является курсом по выбору для студентов. </w:t>
      </w:r>
    </w:p>
    <w:p w:rsidR="00430C3F" w:rsidRPr="00AE1012" w:rsidRDefault="00430C3F" w:rsidP="00430C3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0C3F" w:rsidRPr="00AE1012" w:rsidRDefault="00430C3F" w:rsidP="00430C3F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430C3F" w:rsidRPr="00AE1012" w:rsidRDefault="00430C3F" w:rsidP="00430C3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СМИ и рекламы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 входит в модуль «Психология в сфере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социальных отношений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», изучается в 8 семестре. Дисциплины, на которых базируется данная дисциплина: «Социальная психология», «Коммуникативные технологии в деятельности психолога», «Психология межличностного взаимодействия представителей различных социальных групп». Дисциплины, для которых данный модульный курс является предшествующим - «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Конфликтология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430C3F" w:rsidRPr="00AE1012" w:rsidRDefault="00430C3F" w:rsidP="00430C3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0C3F" w:rsidRPr="00AE1012" w:rsidRDefault="00430C3F" w:rsidP="00430C3F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430C3F" w:rsidRPr="00AE1012" w:rsidRDefault="00430C3F" w:rsidP="00430C3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-  создание условий, способствующих усвоению психологических знаний и умений, необходимых для формирования у студентов профессиональных компетенций и трудовых действий, необходимых в сфере коммуникации больших социальных групп</w:t>
      </w:r>
    </w:p>
    <w:p w:rsidR="00430C3F" w:rsidRPr="00AE1012" w:rsidRDefault="00430C3F" w:rsidP="00430C3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30C3F" w:rsidRPr="00AE1012" w:rsidRDefault="00430C3F" w:rsidP="00430C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  содействовать формированию у студентов представлений о психологических закономерностях функционирования, восприятия и влияния СМИ и рекламы на массовую аудиторию</w:t>
      </w:r>
    </w:p>
    <w:p w:rsidR="00430C3F" w:rsidRPr="00AE1012" w:rsidRDefault="00430C3F" w:rsidP="00430C3F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обеспечить возможность усвоения знаний о психологии процесса массовой коммуникации, психологических эффектах СМИ и рекламы, природе потребительской мотивации и закономерностях восприятия рекламного текста.</w:t>
      </w:r>
    </w:p>
    <w:p w:rsidR="00430C3F" w:rsidRPr="00AE1012" w:rsidRDefault="00430C3F" w:rsidP="00430C3F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развивать у студентов аналитические и практические действия, связанные с анализом воздействия СМИ и рекламы на массовое сознание.</w:t>
      </w:r>
    </w:p>
    <w:p w:rsidR="00430C3F" w:rsidRPr="00AE1012" w:rsidRDefault="00430C3F" w:rsidP="00430C3F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привлечь внимание к проблемам современного общества; стимулировать развитие профессиональных интересов, специальных умений; способствовать научно-исследовательской деятельности в области психологии массовой коммуникации.</w:t>
      </w:r>
    </w:p>
    <w:p w:rsidR="00430C3F" w:rsidRPr="00AE1012" w:rsidRDefault="00430C3F" w:rsidP="00430C3F">
      <w:pPr>
        <w:spacing w:after="0"/>
        <w:contextualSpacing/>
        <w:jc w:val="both"/>
        <w:rPr>
          <w:rFonts w:ascii="Times New Roman" w:eastAsia="Times New Roman" w:hAnsi="Times New Roman"/>
          <w:lang w:eastAsia="ru-RU"/>
        </w:rPr>
      </w:pPr>
    </w:p>
    <w:p w:rsidR="00430C3F" w:rsidRPr="00AE1012" w:rsidRDefault="00430C3F" w:rsidP="00430C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2412"/>
        <w:gridCol w:w="1241"/>
        <w:gridCol w:w="2728"/>
        <w:gridCol w:w="1276"/>
        <w:gridCol w:w="1275"/>
      </w:tblGrid>
      <w:tr w:rsidR="00430C3F" w:rsidRPr="00AE1012" w:rsidTr="00083BE4">
        <w:trPr>
          <w:trHeight w:val="385"/>
        </w:trPr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0C3F" w:rsidRPr="00AE1012" w:rsidRDefault="00430C3F" w:rsidP="00083BE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0C3F" w:rsidRPr="00AE1012" w:rsidTr="00083BE4">
        <w:trPr>
          <w:trHeight w:val="866"/>
        </w:trPr>
        <w:tc>
          <w:tcPr>
            <w:tcW w:w="7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межличностных отношений субъектов различных социальных групп и на его основе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определять эффективные формы и способы социального взаимодействия в этих группах.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lastRenderedPageBreak/>
              <w:t>ОР.1.7.1</w:t>
            </w:r>
          </w:p>
        </w:tc>
        <w:tc>
          <w:tcPr>
            <w:tcW w:w="2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Демонстрирует понимание психологии восприятия и воздействия СМИ и рекламы на массовое сознание и умение анализировать </w:t>
            </w:r>
            <w:r w:rsidRPr="00AE10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механизмы этого воздействия для создания </w:t>
            </w:r>
            <w:proofErr w:type="spellStart"/>
            <w:r w:rsidRPr="00AE1012">
              <w:rPr>
                <w:rFonts w:ascii="Times New Roman" w:hAnsi="Times New Roman"/>
                <w:sz w:val="24"/>
                <w:szCs w:val="24"/>
              </w:rPr>
              <w:t>психокоррекционных</w:t>
            </w:r>
            <w:proofErr w:type="spellEnd"/>
            <w:r w:rsidRPr="00AE1012">
              <w:rPr>
                <w:rFonts w:ascii="Times New Roman" w:hAnsi="Times New Roman"/>
                <w:sz w:val="24"/>
                <w:szCs w:val="24"/>
              </w:rPr>
              <w:t xml:space="preserve"> программ, направленных на развитие коммуникативных процессов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ОК-5</w:t>
            </w:r>
            <w:r w:rsidRPr="00AE1012">
              <w:rPr>
                <w:rFonts w:ascii="Times New Roman" w:hAnsi="Times New Roman"/>
                <w:sz w:val="21"/>
                <w:szCs w:val="21"/>
              </w:rPr>
              <w:t xml:space="preserve">; </w:t>
            </w:r>
          </w:p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1012">
              <w:rPr>
                <w:rFonts w:ascii="Times New Roman" w:hAnsi="Times New Roman"/>
                <w:sz w:val="21"/>
                <w:szCs w:val="21"/>
              </w:rPr>
              <w:t>ПК-11</w:t>
            </w:r>
          </w:p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1012">
              <w:rPr>
                <w:rFonts w:ascii="Times New Roman" w:hAnsi="Times New Roman"/>
                <w:sz w:val="21"/>
                <w:szCs w:val="21"/>
              </w:rPr>
              <w:t>Тест,</w:t>
            </w:r>
          </w:p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1012">
              <w:rPr>
                <w:rFonts w:ascii="Times New Roman" w:hAnsi="Times New Roman"/>
                <w:sz w:val="21"/>
                <w:szCs w:val="21"/>
              </w:rPr>
              <w:t xml:space="preserve">Решение психологических задач, Проектировочное задание </w:t>
            </w:r>
          </w:p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AE1012">
              <w:rPr>
                <w:rFonts w:ascii="Times New Roman" w:hAnsi="Times New Roman"/>
                <w:sz w:val="21"/>
                <w:szCs w:val="21"/>
              </w:rPr>
              <w:lastRenderedPageBreak/>
              <w:t>Доклад с презентацией</w:t>
            </w:r>
          </w:p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95"/>
        <w:gridCol w:w="845"/>
        <w:gridCol w:w="844"/>
        <w:gridCol w:w="1406"/>
        <w:gridCol w:w="1227"/>
        <w:gridCol w:w="964"/>
      </w:tblGrid>
      <w:tr w:rsidR="00430C3F" w:rsidRPr="00AE1012" w:rsidTr="00083BE4">
        <w:trPr>
          <w:trHeight w:val="203"/>
        </w:trPr>
        <w:tc>
          <w:tcPr>
            <w:tcW w:w="4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часов </w:t>
            </w:r>
          </w:p>
        </w:tc>
      </w:tr>
      <w:tr w:rsidR="00430C3F" w:rsidRPr="00AE1012" w:rsidTr="00083BE4">
        <w:trPr>
          <w:trHeight w:val="533"/>
        </w:trPr>
        <w:tc>
          <w:tcPr>
            <w:tcW w:w="4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0C3F" w:rsidRPr="00AE1012" w:rsidRDefault="00430C3F" w:rsidP="00083B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C3F" w:rsidRPr="00AE1012" w:rsidTr="00083BE4">
        <w:trPr>
          <w:trHeight w:val="1"/>
        </w:trPr>
        <w:tc>
          <w:tcPr>
            <w:tcW w:w="4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C3F" w:rsidRPr="00AE1012" w:rsidTr="00083BE4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tabs>
                <w:tab w:val="center" w:pos="201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Массовая коммуникация как социально-психологический феномен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430C3F" w:rsidRPr="00AE1012" w:rsidTr="00083BE4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spacing w:after="0" w:line="240" w:lineRule="auto"/>
              <w:ind w:right="-26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характеристика, признаки, </w:t>
            </w:r>
          </w:p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и функции массовой коммуникации. Виды СМИ и их характеристика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0C3F" w:rsidRPr="00AE1012" w:rsidTr="00083BE4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Структурные компоненты и специфика массовой коммуникации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0C3F" w:rsidRPr="00AE1012" w:rsidTr="00083BE4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процесса коммуникации</w:t>
            </w:r>
          </w:p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воздействия на массовую аудиторию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0C3F" w:rsidRPr="00AE1012" w:rsidTr="00083BE4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Психологические эффекты массовой коммуникации и рекламы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0C3F" w:rsidRPr="00AE1012" w:rsidTr="00083BE4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Средства массовой информации и рекламы как создатели особой реальности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30C3F" w:rsidRPr="00AE1012" w:rsidTr="00083BE4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Специфика отражения окружающего мира в СМИ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30C3F" w:rsidRPr="00AE1012" w:rsidTr="00083BE4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Закономерности массового поведения и реклама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396DCD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30C3F" w:rsidRPr="00AE1012" w:rsidTr="00083BE4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Актуальные проблемы и методы исследования СМИ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396DCD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6D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0C3F" w:rsidRPr="00AE1012" w:rsidTr="00083BE4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430C3F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430C3F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0C3F" w:rsidRPr="00430C3F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0C3F" w:rsidRPr="00430C3F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0C3F" w:rsidRPr="00430C3F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C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30C3F" w:rsidRPr="00AE1012" w:rsidRDefault="00430C3F" w:rsidP="00430C3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0C3F" w:rsidRPr="00AE1012" w:rsidRDefault="00430C3F" w:rsidP="00430C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0C3F" w:rsidRPr="00AE1012" w:rsidRDefault="00430C3F" w:rsidP="00430C3F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430C3F" w:rsidRPr="00AE1012" w:rsidRDefault="00430C3F" w:rsidP="00430C3F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430C3F" w:rsidRPr="00AE1012" w:rsidRDefault="00430C3F" w:rsidP="00430C3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430C3F" w:rsidRPr="00AE1012" w:rsidRDefault="00430C3F" w:rsidP="00430C3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430C3F" w:rsidRPr="00AE1012" w:rsidRDefault="00430C3F" w:rsidP="00430C3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lastRenderedPageBreak/>
        <w:t>- информационно-коммуникативные технологии (занятия с использованием мультимедийных презентаций);</w:t>
      </w:r>
    </w:p>
    <w:p w:rsidR="00430C3F" w:rsidRPr="00AE1012" w:rsidRDefault="00430C3F" w:rsidP="00430C3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активные технологии (поисково-аналитические задания; выполнение творческих заданий).</w:t>
      </w:r>
    </w:p>
    <w:p w:rsidR="00430C3F" w:rsidRPr="00AE1012" w:rsidRDefault="00430C3F" w:rsidP="00430C3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72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431"/>
        <w:gridCol w:w="1555"/>
        <w:gridCol w:w="2762"/>
        <w:gridCol w:w="1572"/>
        <w:gridCol w:w="1287"/>
        <w:gridCol w:w="858"/>
        <w:gridCol w:w="662"/>
        <w:gridCol w:w="672"/>
      </w:tblGrid>
      <w:tr w:rsidR="00430C3F" w:rsidRPr="00AE1012" w:rsidTr="00083BE4">
        <w:trPr>
          <w:trHeight w:val="600"/>
        </w:trPr>
        <w:tc>
          <w:tcPr>
            <w:tcW w:w="4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32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30C3F" w:rsidRPr="00AE1012" w:rsidTr="00083BE4">
        <w:trPr>
          <w:trHeight w:val="300"/>
        </w:trPr>
        <w:tc>
          <w:tcPr>
            <w:tcW w:w="4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6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30C3F" w:rsidRPr="00AE1012" w:rsidTr="00083BE4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ОР.1.7.1</w:t>
            </w:r>
          </w:p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Демонстрирует понимание психологии восприятия и воздействия СМИ и рекламы на массовое сознание и умение анализировать механизмы этого воздействия для создания </w:t>
            </w:r>
            <w:proofErr w:type="spellStart"/>
            <w:r w:rsidRPr="00AE1012">
              <w:rPr>
                <w:rFonts w:ascii="Times New Roman" w:hAnsi="Times New Roman"/>
                <w:sz w:val="24"/>
                <w:szCs w:val="24"/>
              </w:rPr>
              <w:t>психокоррекционных</w:t>
            </w:r>
            <w:proofErr w:type="spellEnd"/>
            <w:r w:rsidRPr="00AE1012">
              <w:rPr>
                <w:rFonts w:ascii="Times New Roman" w:hAnsi="Times New Roman"/>
                <w:sz w:val="24"/>
                <w:szCs w:val="24"/>
              </w:rPr>
              <w:t xml:space="preserve"> программ, направленных на развитие коммуникативных процессов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дистанционных проверочных тестов по изучаемым темам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  <w:sz w:val="24"/>
                <w:szCs w:val="24"/>
                <w:lang w:eastAsia="ru-RU"/>
              </w:rPr>
              <w:t>Тест (ЭИОС)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30C3F" w:rsidRPr="00AE1012" w:rsidTr="00083BE4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соответствующих методов изучения СМИ и рекламы в процессе решения психологических задач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психологических 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30C3F" w:rsidRPr="00AE1012" w:rsidTr="00083BE4">
        <w:trPr>
          <w:trHeight w:val="706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Анализ, обобщение и систематизация литературы для написания доклада и составления презентации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7 -10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0C3F" w:rsidRPr="00AE1012" w:rsidTr="00083BE4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  <w:sz w:val="24"/>
                <w:szCs w:val="24"/>
                <w:lang w:eastAsia="ru-RU"/>
              </w:rPr>
              <w:t>Кей</w:t>
            </w:r>
            <w:proofErr w:type="gramStart"/>
            <w:r w:rsidRPr="00AE1012">
              <w:rPr>
                <w:rFonts w:ascii="Times New Roman" w:hAnsi="Times New Roman"/>
                <w:sz w:val="24"/>
                <w:szCs w:val="24"/>
                <w:lang w:eastAsia="ru-RU"/>
              </w:rPr>
              <w:t>с-</w:t>
            </w:r>
            <w:proofErr w:type="gramEnd"/>
            <w:r w:rsidRPr="00AE10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30C3F" w:rsidRPr="00AE1012" w:rsidTr="00083BE4">
        <w:trPr>
          <w:trHeight w:val="554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творческого проекта, направленное на исследование восприятия СМИ и рекламы</w:t>
            </w:r>
          </w:p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30C3F" w:rsidRPr="00AE1012" w:rsidTr="00083BE4">
        <w:trPr>
          <w:trHeight w:val="300"/>
        </w:trPr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30C3F" w:rsidRPr="00AE1012" w:rsidRDefault="00430C3F" w:rsidP="00430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30C3F" w:rsidRPr="00AE1012" w:rsidRDefault="00430C3F" w:rsidP="00430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30C3F" w:rsidRPr="00AE1012" w:rsidRDefault="00430C3F" w:rsidP="00430C3F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AE1012">
        <w:rPr>
          <w:rFonts w:ascii="Times New Roman" w:eastAsia="Times New Roman" w:hAnsi="Times New Roman"/>
          <w:lang w:eastAsia="ru-RU"/>
        </w:rPr>
        <w:t xml:space="preserve">Андреева Г.М. Психология социального познания. – М.: Аспект Пресс, 2015– 303 с. </w:t>
      </w:r>
    </w:p>
    <w:p w:rsidR="00430C3F" w:rsidRPr="00AE1012" w:rsidRDefault="00430C3F" w:rsidP="00430C3F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Cs/>
          <w:lang w:eastAsia="ru-RU"/>
        </w:rPr>
      </w:pPr>
      <w:r w:rsidRPr="00AE1012">
        <w:rPr>
          <w:rFonts w:ascii="Times New Roman" w:eastAsia="Times New Roman" w:hAnsi="Times New Roman"/>
          <w:bCs/>
          <w:iCs/>
          <w:lang w:eastAsia="ru-RU"/>
        </w:rPr>
        <w:t xml:space="preserve">Виноградова С.М., Мельник Г.С. Психология массовой коммуникации – М.: </w:t>
      </w:r>
      <w:proofErr w:type="spellStart"/>
      <w:r w:rsidRPr="00AE1012">
        <w:rPr>
          <w:rFonts w:ascii="Times New Roman" w:eastAsia="Times New Roman" w:hAnsi="Times New Roman"/>
          <w:bCs/>
          <w:iCs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lang w:eastAsia="ru-RU"/>
        </w:rPr>
        <w:t>. – 2016 – 512 с.</w:t>
      </w:r>
    </w:p>
    <w:p w:rsidR="00430C3F" w:rsidRPr="00AE1012" w:rsidRDefault="00430C3F" w:rsidP="00430C3F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lang w:eastAsia="ru-RU"/>
        </w:rPr>
        <w:t>Балахонская</w:t>
      </w:r>
      <w:proofErr w:type="spellEnd"/>
      <w:r w:rsidRPr="00AE1012">
        <w:rPr>
          <w:rFonts w:ascii="Times New Roman" w:eastAsia="Times New Roman" w:hAnsi="Times New Roman"/>
          <w:lang w:eastAsia="ru-RU"/>
        </w:rPr>
        <w:t xml:space="preserve"> Л.В., Сергеева Е.В. Лингвистика речевого воздействия – М.: Наука. Флинта. – 2016. – 352 с. </w:t>
      </w:r>
    </w:p>
    <w:p w:rsidR="00430C3F" w:rsidRPr="00AE1012" w:rsidRDefault="00430C3F" w:rsidP="00430C3F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lang w:eastAsia="ru-RU"/>
        </w:rPr>
      </w:pPr>
    </w:p>
    <w:p w:rsidR="00430C3F" w:rsidRDefault="00430C3F" w:rsidP="00430C3F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30C3F" w:rsidRPr="00AE1012" w:rsidRDefault="00430C3F" w:rsidP="00430C3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AE1012">
        <w:rPr>
          <w:rFonts w:ascii="Times New Roman" w:eastAsia="Times New Roman" w:hAnsi="Times New Roman"/>
          <w:lang w:eastAsia="ru-RU"/>
        </w:rPr>
        <w:t xml:space="preserve">Ильясова С.И., </w:t>
      </w:r>
      <w:proofErr w:type="spellStart"/>
      <w:r w:rsidRPr="00AE1012">
        <w:rPr>
          <w:rFonts w:ascii="Times New Roman" w:eastAsia="Times New Roman" w:hAnsi="Times New Roman"/>
          <w:lang w:eastAsia="ru-RU"/>
        </w:rPr>
        <w:t>Амири</w:t>
      </w:r>
      <w:proofErr w:type="spellEnd"/>
      <w:r w:rsidRPr="00AE1012">
        <w:rPr>
          <w:rFonts w:ascii="Times New Roman" w:eastAsia="Times New Roman" w:hAnsi="Times New Roman"/>
          <w:lang w:eastAsia="ru-RU"/>
        </w:rPr>
        <w:t xml:space="preserve"> Л.В. Языковая игра в коммуникативном пространстве СМИ и рекламы – М.: Наука, Флинта. 2015 – 296 с.</w:t>
      </w:r>
    </w:p>
    <w:p w:rsidR="00430C3F" w:rsidRDefault="00430C3F" w:rsidP="00430C3F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Кормилицына М.А, Сиротинина О.Б. Язык СМИ – М.: Флинта. 2015. – 92 с. </w:t>
      </w:r>
    </w:p>
    <w:p w:rsidR="00430C3F" w:rsidRPr="00AE1012" w:rsidRDefault="00430C3F" w:rsidP="00430C3F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Мандель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, Б.Р. Психология рекламы: иллюстрированное учебное пособие для студентов высших учебных заведений (бакалавриат, магистратура)</w:t>
      </w:r>
      <w:proofErr w:type="gram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Б.Р. 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Мандель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. - Изд. 2-е, стер. - Москва</w:t>
      </w:r>
      <w:proofErr w:type="gram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-Медиа, 2019. - 381 с.</w:t>
      </w:r>
      <w:proofErr w:type="gram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.: с. 367-369. - ISBN 978-5-4499-0062-3</w:t>
      </w:r>
      <w:proofErr w:type="gram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24" w:history="1">
        <w:r w:rsidRPr="003A2620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http://biblioclub.ru/index.php?page=book&amp;id=270327</w:t>
        </w:r>
      </w:hyperlink>
    </w:p>
    <w:p w:rsidR="00430C3F" w:rsidRPr="00AE1012" w:rsidRDefault="00430C3F" w:rsidP="00430C3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AE1012">
        <w:rPr>
          <w:rFonts w:ascii="Times New Roman" w:eastAsia="Times New Roman" w:hAnsi="Times New Roman"/>
          <w:lang w:eastAsia="ru-RU"/>
        </w:rPr>
        <w:t xml:space="preserve">Основы рекламы: прикладные задачи и методы их решения/ под ред. Д.П. Фролова, Е.Г. Попковой – М.: </w:t>
      </w:r>
      <w:proofErr w:type="spellStart"/>
      <w:r w:rsidRPr="00AE1012">
        <w:rPr>
          <w:rFonts w:ascii="Times New Roman" w:eastAsia="Times New Roman" w:hAnsi="Times New Roman"/>
          <w:lang w:eastAsia="ru-RU"/>
        </w:rPr>
        <w:t>КноРус</w:t>
      </w:r>
      <w:proofErr w:type="spellEnd"/>
      <w:r w:rsidRPr="00AE1012">
        <w:rPr>
          <w:rFonts w:ascii="Times New Roman" w:eastAsia="Times New Roman" w:hAnsi="Times New Roman"/>
          <w:lang w:eastAsia="ru-RU"/>
        </w:rPr>
        <w:t xml:space="preserve"> – 2016 – 194 с. </w:t>
      </w:r>
    </w:p>
    <w:p w:rsidR="00430C3F" w:rsidRPr="00AE1012" w:rsidRDefault="00430C3F" w:rsidP="00430C3F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30C3F" w:rsidRPr="00AE1012" w:rsidRDefault="00430C3F" w:rsidP="00430C3F">
      <w:pPr>
        <w:tabs>
          <w:tab w:val="left" w:pos="29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30C3F" w:rsidRPr="00AE1012" w:rsidRDefault="00430C3F" w:rsidP="00430C3F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30C3F" w:rsidRPr="00AE1012" w:rsidRDefault="00430C3F" w:rsidP="00430C3F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30C3F" w:rsidRDefault="00430C3F" w:rsidP="00430C3F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Богомолова Н.Н. Социальная психология массовой коммуникации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М., Аспект-пресс, 2009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– 240с</w:t>
      </w:r>
    </w:p>
    <w:p w:rsidR="00430C3F" w:rsidRDefault="00430C3F" w:rsidP="00430C3F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Костромина, Е.А. Изучение рекламы как средства массовых коммуникац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ий: социолингвистический аспект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: сборник 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тей / Е.А. Костромина. - Москва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; Берли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-Медиа, 2014. - 92 с.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: ил. - 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кн. - ISBN 978-5-4475-3088-4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; То же [Электронный ресурс]. - URL: </w:t>
      </w:r>
      <w:hyperlink r:id="rId25" w:history="1">
        <w:r w:rsidRPr="003A2620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http://biblioclub.ru/index.php?page=book&amp;id=272546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30C3F" w:rsidRPr="00AE1012" w:rsidRDefault="00430C3F" w:rsidP="00430C3F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Никулина, С.А.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сихология массовой коммуникации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: учебное 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собие / С.А. Никулина. - Москва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2014.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170 с. - ISBN 978-5-4458-8658-7</w:t>
      </w:r>
      <w:r w:rsidRPr="003A2620">
        <w:rPr>
          <w:rFonts w:ascii="Times New Roman" w:eastAsia="Times New Roman" w:hAnsi="Times New Roman"/>
          <w:sz w:val="24"/>
          <w:szCs w:val="24"/>
          <w:lang w:eastAsia="ru-RU"/>
        </w:rPr>
        <w:t>; То же [Электронный ресурс]. - URL: </w:t>
      </w:r>
      <w:hyperlink r:id="rId26" w:history="1">
        <w:r w:rsidRPr="003A2620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http://biblioclub.ru/index.php?page=book&amp;id=235650</w:t>
        </w:r>
      </w:hyperlink>
    </w:p>
    <w:p w:rsidR="00430C3F" w:rsidRPr="00AE1012" w:rsidRDefault="00430C3F" w:rsidP="00430C3F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30C3F" w:rsidRPr="002061EC" w:rsidRDefault="00430C3F" w:rsidP="00430C3F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30C3F" w:rsidRDefault="00430C3F" w:rsidP="00430C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Бреус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, Е.С. Психологические аспекты функционирования средств массовой информации / Е.С. 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Бреус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Лаборатория книги, 2012. - 99 с. - ISBN 978-5-504-00263-7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27" w:history="1">
        <w:r w:rsidRPr="0052327F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http://biblioclub.ru/index.php?page=book&amp;id=142231</w:t>
        </w:r>
      </w:hyperlink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30C3F" w:rsidRPr="00AE1012" w:rsidRDefault="00430C3F" w:rsidP="00430C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Никулина, С.А. Психология массовой коммуникации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С.А. Никулина. - Москва </w:t>
      </w:r>
      <w:proofErr w:type="gram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proofErr w:type="spellStart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ирект</w:t>
      </w:r>
      <w:proofErr w:type="spellEnd"/>
      <w:r w:rsidRPr="0052327F">
        <w:rPr>
          <w:rFonts w:ascii="Times New Roman" w:eastAsia="Times New Roman" w:hAnsi="Times New Roman"/>
          <w:sz w:val="24"/>
          <w:szCs w:val="24"/>
          <w:lang w:eastAsia="ru-RU"/>
        </w:rPr>
        <w:t>-Медиа, 2014. - 170 с. - ISBN 978-5-4458-8658-7 ; То же [Электронный ресурс]. - URL: </w:t>
      </w:r>
      <w:hyperlink r:id="rId28" w:history="1">
        <w:r w:rsidRPr="0052327F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http://biblioclub.ru/index.php?page=book&amp;id=235650</w:t>
        </w:r>
      </w:hyperlink>
    </w:p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Харрис Р. Психология массовых коммуникаций [Электронный ресурс]:- СПб</w:t>
      </w:r>
      <w:proofErr w:type="gramStart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.: </w:t>
      </w:r>
      <w:proofErr w:type="gramEnd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ПРАЙМ-ЕВРОЗНАК, 2003. −  448 с. ISBN 5938780330. Режим доступа:  </w:t>
      </w:r>
      <w:hyperlink r:id="rId29" w:history="1">
        <w:r w:rsidRPr="00AE1012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lang w:eastAsia="ru-RU"/>
          </w:rPr>
          <w:t>http://www.gumer.info/bibliotek_Buks/Psihol/harr/index.php</w:t>
        </w:r>
      </w:hyperlink>
    </w:p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30C3F" w:rsidRPr="00AE1012" w:rsidRDefault="00430C3F" w:rsidP="00430C3F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30C3F" w:rsidRPr="00AE1012" w:rsidRDefault="00430C3F" w:rsidP="00430C3F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30C3F" w:rsidRPr="00AE1012" w:rsidRDefault="00430C3F" w:rsidP="00430C3F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30C3F" w:rsidRPr="00AE1012" w:rsidRDefault="00430C3F" w:rsidP="00430C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430C3F" w:rsidRPr="00AE1012" w:rsidRDefault="00430C3F" w:rsidP="00430C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430C3F" w:rsidRPr="00AE1012" w:rsidRDefault="00430C3F" w:rsidP="00430C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430C3F" w:rsidRDefault="00430C3F" w:rsidP="00430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5.6. ПРОГРАММА ДИСЦИПЛИНЫ</w:t>
      </w:r>
    </w:p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0C3F" w:rsidRPr="00AE1012" w:rsidRDefault="00430C3F" w:rsidP="00430C3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AE101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Психология труда  и организационная психология»</w:t>
      </w:r>
    </w:p>
    <w:p w:rsidR="00430C3F" w:rsidRPr="00AE1012" w:rsidRDefault="00430C3F" w:rsidP="00430C3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C3F" w:rsidRPr="00AE1012" w:rsidRDefault="00430C3F" w:rsidP="00430C3F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30C3F" w:rsidRPr="00AE1012" w:rsidRDefault="00430C3F" w:rsidP="00430C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AE10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Психология труда  и организационная психология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курсом вариативной части, в которой описываются и анализируются современные практики использования социально-психологических методов для диагностики и оптимизации деятельности организации как целого и персонала организации как субъектов труда. Знания, полученные в результате овладения этой дисциплиной, послужат фундаментом для изучения специальных отраслей психологии (возрастной, педагогической, социальной). </w:t>
      </w:r>
    </w:p>
    <w:p w:rsidR="00430C3F" w:rsidRPr="00AE1012" w:rsidRDefault="00430C3F" w:rsidP="00430C3F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0C3F" w:rsidRPr="00AE1012" w:rsidRDefault="00430C3F" w:rsidP="00430C3F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430C3F" w:rsidRPr="00AE1012" w:rsidRDefault="00430C3F" w:rsidP="00430C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данный модульный курс является предшествующим: «Преддипломная практика»; «Научно-исследовательская работа»</w:t>
      </w:r>
    </w:p>
    <w:p w:rsidR="00430C3F" w:rsidRPr="00AE1012" w:rsidRDefault="00430C3F" w:rsidP="00430C3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0C3F" w:rsidRPr="00AE1012" w:rsidRDefault="00430C3F" w:rsidP="00430C3F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430C3F" w:rsidRPr="00AE1012" w:rsidRDefault="00430C3F" w:rsidP="00430C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условий, способствующих усвоению психологических знаний и умений, необходимых для формирования у студентов профессиональных компетенций и трудовых действий, востребованных в профессиональной деятельности в контексте анализа  и выбора технологий, методов и способов работы с организацией и персоналом организации.</w:t>
      </w:r>
    </w:p>
    <w:p w:rsidR="00430C3F" w:rsidRPr="00AE1012" w:rsidRDefault="00430C3F" w:rsidP="00430C3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30C3F" w:rsidRPr="00AE1012" w:rsidRDefault="00430C3F" w:rsidP="00430C3F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развивать у студентов умение анализировать, рассуждать, делать выводы и обобщения с использованием психологических понятий, выделять существенные характеристики и устанавливать возможные связи между изучаемыми психологическими категориями;</w:t>
      </w:r>
    </w:p>
    <w:p w:rsidR="00430C3F" w:rsidRPr="00AE1012" w:rsidRDefault="00430C3F" w:rsidP="00430C3F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формировать потребности в осмыслении 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значимости основных принципов оптимизации деятельности организации как единого целого и персонала организации;</w:t>
      </w:r>
    </w:p>
    <w:p w:rsidR="00430C3F" w:rsidRPr="00AE1012" w:rsidRDefault="00430C3F" w:rsidP="00430C3F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развитие умения прогнозировать успешность организационного поведения и профессионализма сотрудников организации;</w:t>
      </w:r>
    </w:p>
    <w:p w:rsidR="00430C3F" w:rsidRPr="00AE1012" w:rsidRDefault="00430C3F" w:rsidP="00430C3F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формировать знания и умения по созданию психологических условий оптимизации групповых форм труда и развитию трудовой мотивации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;.</w:t>
      </w:r>
      <w:proofErr w:type="gramEnd"/>
    </w:p>
    <w:p w:rsidR="00430C3F" w:rsidRPr="00AE1012" w:rsidRDefault="00430C3F" w:rsidP="00430C3F">
      <w:pPr>
        <w:spacing w:after="0"/>
        <w:contextualSpacing/>
        <w:jc w:val="both"/>
        <w:rPr>
          <w:rFonts w:ascii="Times New Roman" w:eastAsia="Times New Roman" w:hAnsi="Times New Roman"/>
          <w:lang w:eastAsia="ru-RU"/>
        </w:rPr>
      </w:pPr>
    </w:p>
    <w:p w:rsidR="00430C3F" w:rsidRPr="00AE1012" w:rsidRDefault="00430C3F" w:rsidP="00430C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C3F" w:rsidRPr="00AE1012" w:rsidRDefault="00430C3F" w:rsidP="00430C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50"/>
        <w:tblW w:w="4891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6"/>
        <w:gridCol w:w="2121"/>
        <w:gridCol w:w="1561"/>
        <w:gridCol w:w="2122"/>
        <w:gridCol w:w="1701"/>
        <w:gridCol w:w="1418"/>
      </w:tblGrid>
      <w:tr w:rsidR="00430C3F" w:rsidRPr="00AE1012" w:rsidTr="00083BE4">
        <w:trPr>
          <w:trHeight w:val="385"/>
        </w:trPr>
        <w:tc>
          <w:tcPr>
            <w:tcW w:w="696" w:type="dxa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060" w:type="dxa"/>
          </w:tcPr>
          <w:p w:rsidR="00430C3F" w:rsidRPr="00AE1012" w:rsidRDefault="00430C3F" w:rsidP="00083BE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516" w:type="dxa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061" w:type="dxa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2" w:type="dxa"/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компетенций ОПОП</w:t>
            </w:r>
          </w:p>
        </w:tc>
        <w:tc>
          <w:tcPr>
            <w:tcW w:w="1377" w:type="dxa"/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430C3F" w:rsidRPr="00AE1012" w:rsidTr="00083BE4">
        <w:trPr>
          <w:trHeight w:val="866"/>
        </w:trPr>
        <w:tc>
          <w:tcPr>
            <w:tcW w:w="696" w:type="dxa"/>
            <w:vMerge w:val="restart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060" w:type="dxa"/>
            <w:vMerge w:val="restart"/>
            <w:vAlign w:val="center"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Использует современные методы и технологии построения эффективной коммуникации, в том числе в информационном Интернет-пространстве,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решения задач межличностного и межкультурного взаимодействия </w:t>
            </w:r>
            <w:proofErr w:type="gramEnd"/>
          </w:p>
          <w:p w:rsidR="00430C3F" w:rsidRPr="00AE1012" w:rsidRDefault="00430C3F" w:rsidP="00083BE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ОР.1.6.1</w:t>
            </w:r>
          </w:p>
        </w:tc>
        <w:tc>
          <w:tcPr>
            <w:tcW w:w="2061" w:type="dxa"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>Владеет профессиональными знаниями для анализа основных проблем психологии труда и организационной психологии</w:t>
            </w:r>
          </w:p>
        </w:tc>
        <w:tc>
          <w:tcPr>
            <w:tcW w:w="1652" w:type="dxa"/>
            <w:shd w:val="clear" w:color="auto" w:fill="auto"/>
          </w:tcPr>
          <w:p w:rsidR="00430C3F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ПК– 6</w:t>
            </w:r>
          </w:p>
          <w:p w:rsidR="00430C3F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ПК-11</w:t>
            </w:r>
          </w:p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shd w:val="clear" w:color="000000" w:fill="FFFFFF"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Тест  </w:t>
            </w:r>
          </w:p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30C3F" w:rsidRPr="00AE1012" w:rsidTr="00083BE4">
        <w:trPr>
          <w:trHeight w:val="331"/>
        </w:trPr>
        <w:tc>
          <w:tcPr>
            <w:tcW w:w="696" w:type="dxa"/>
            <w:vMerge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vAlign w:val="center"/>
          </w:tcPr>
          <w:p w:rsidR="00430C3F" w:rsidRPr="00AE1012" w:rsidRDefault="00430C3F" w:rsidP="00083BE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ОР.1.6.2</w:t>
            </w:r>
          </w:p>
        </w:tc>
        <w:tc>
          <w:tcPr>
            <w:tcW w:w="2061" w:type="dxa"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Владеет профессиональными знаниями для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определения эффективных форм и способов прогнозирования успешности организационного поведения и профессионализма сотрудников организации.</w:t>
            </w:r>
          </w:p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shd w:val="clear" w:color="auto" w:fill="auto"/>
          </w:tcPr>
          <w:p w:rsidR="00430C3F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ПК– 6</w:t>
            </w:r>
            <w:r w:rsidRPr="00AE10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  <w:tc>
          <w:tcPr>
            <w:tcW w:w="1377" w:type="dxa"/>
            <w:shd w:val="clear" w:color="000000" w:fill="FFFFFF"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>Комплекс аналитических заданий</w:t>
            </w:r>
          </w:p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30C3F" w:rsidRPr="00AE1012" w:rsidTr="00083BE4">
        <w:trPr>
          <w:trHeight w:val="331"/>
        </w:trPr>
        <w:tc>
          <w:tcPr>
            <w:tcW w:w="696" w:type="dxa"/>
            <w:vMerge w:val="restart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ОР.2</w:t>
            </w:r>
          </w:p>
        </w:tc>
        <w:tc>
          <w:tcPr>
            <w:tcW w:w="2060" w:type="dxa"/>
            <w:vMerge w:val="restart"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+mn-ea" w:hAnsi="Times New Roman"/>
                <w:sz w:val="20"/>
                <w:szCs w:val="20"/>
                <w:lang w:eastAsia="ru-RU"/>
              </w:rPr>
              <w:t xml:space="preserve">Оперирует  знаниями и умениями для проведения различных  психологических исследований,  использует адекватные методы диагностики для решения профессиональных задач, анализирует проблемы социализации индивида и людей с ограниченными возможностями, в том </w:t>
            </w:r>
            <w:proofErr w:type="spellStart"/>
            <w:r>
              <w:rPr>
                <w:rFonts w:ascii="Times New Roman" w:eastAsia="+mn-ea" w:hAnsi="Times New Roman"/>
                <w:sz w:val="20"/>
                <w:szCs w:val="20"/>
                <w:lang w:eastAsia="ru-RU"/>
              </w:rPr>
              <w:t>чи</w:t>
            </w:r>
            <w:proofErr w:type="spellEnd"/>
          </w:p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ОР.2.6.1</w:t>
            </w:r>
          </w:p>
        </w:tc>
        <w:tc>
          <w:tcPr>
            <w:tcW w:w="2061" w:type="dxa"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>Способен выбирать адекватные технологии, формы</w:t>
            </w:r>
            <w:proofErr w:type="gramStart"/>
            <w:r w:rsidRPr="00AE1012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AE1012">
              <w:rPr>
                <w:rFonts w:ascii="Times New Roman" w:hAnsi="Times New Roman"/>
                <w:sz w:val="20"/>
                <w:szCs w:val="20"/>
              </w:rPr>
              <w:t xml:space="preserve"> методы и способы  для решения основных проблем психологии труда и организационной психологии</w:t>
            </w:r>
          </w:p>
        </w:tc>
        <w:tc>
          <w:tcPr>
            <w:tcW w:w="1652" w:type="dxa"/>
            <w:shd w:val="clear" w:color="auto" w:fill="auto"/>
          </w:tcPr>
          <w:p w:rsidR="00430C3F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ПК– 6</w:t>
            </w:r>
            <w:r w:rsidRPr="00AE10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430C3F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ПК-11,</w:t>
            </w:r>
          </w:p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shd w:val="clear" w:color="000000" w:fill="FFFFFF"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Решение психологических задач </w:t>
            </w:r>
          </w:p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30C3F" w:rsidRPr="00AE1012" w:rsidTr="00083BE4">
        <w:trPr>
          <w:trHeight w:val="331"/>
        </w:trPr>
        <w:tc>
          <w:tcPr>
            <w:tcW w:w="696" w:type="dxa"/>
            <w:vMerge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vAlign w:val="center"/>
          </w:tcPr>
          <w:p w:rsidR="00430C3F" w:rsidRPr="00AE1012" w:rsidRDefault="00430C3F" w:rsidP="00083BE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ОР.2.6.2</w:t>
            </w:r>
          </w:p>
        </w:tc>
        <w:tc>
          <w:tcPr>
            <w:tcW w:w="2061" w:type="dxa"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Демонстрирует позитивную мотивационную направленность на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оказание психологической помощи персоналу организации</w:t>
            </w:r>
          </w:p>
        </w:tc>
        <w:tc>
          <w:tcPr>
            <w:tcW w:w="1652" w:type="dxa"/>
            <w:shd w:val="clear" w:color="auto" w:fill="auto"/>
          </w:tcPr>
          <w:p w:rsidR="00430C3F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ПК– 6</w:t>
            </w:r>
            <w:r w:rsidRPr="00AE10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430C3F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ПК-11,</w:t>
            </w:r>
          </w:p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>Диагностические задания</w:t>
            </w:r>
          </w:p>
        </w:tc>
      </w:tr>
    </w:tbl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22"/>
        <w:gridCol w:w="854"/>
        <w:gridCol w:w="854"/>
        <w:gridCol w:w="1419"/>
        <w:gridCol w:w="1239"/>
        <w:gridCol w:w="751"/>
      </w:tblGrid>
      <w:tr w:rsidR="00430C3F" w:rsidRPr="00AE1012" w:rsidTr="00083BE4">
        <w:trPr>
          <w:trHeight w:val="203"/>
        </w:trPr>
        <w:tc>
          <w:tcPr>
            <w:tcW w:w="43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0C3F" w:rsidRPr="00AE1012" w:rsidTr="00083BE4">
        <w:trPr>
          <w:trHeight w:val="533"/>
        </w:trPr>
        <w:tc>
          <w:tcPr>
            <w:tcW w:w="43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C3F" w:rsidRPr="00AE1012" w:rsidTr="00083BE4">
        <w:trPr>
          <w:trHeight w:val="1"/>
        </w:trPr>
        <w:tc>
          <w:tcPr>
            <w:tcW w:w="43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C3F" w:rsidRPr="00AE1012" w:rsidTr="00083BE4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 xml:space="preserve"> Введение в организационную психологию и психологию труда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9B6AB6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9B6AB6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430C3F" w:rsidRPr="00AE1012" w:rsidTr="00083BE4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Теоретико-методологические основы психологии труда и организационной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30C3F" w:rsidRPr="00AE1012" w:rsidTr="00083BE4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Методы психологии труда и организационной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30C3F" w:rsidRPr="00AE1012" w:rsidTr="00083BE4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Эволюция теорий поведения человека в организации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9B6AB6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9B6AB6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0C3F" w:rsidRPr="00AE1012" w:rsidTr="00083BE4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Раздел 2</w:t>
            </w: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>.   Проблемы психологии труда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9B6AB6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9B6AB6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430C3F" w:rsidRPr="00AE1012" w:rsidTr="00083BE4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2.1.Особенности мотивационной направленности субъекта труда.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9B6AB6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9B6AB6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30C3F" w:rsidRPr="00AE1012" w:rsidTr="00083BE4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2.2.Развитие человека как субъекта труда.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0C3F" w:rsidRPr="00AE1012" w:rsidTr="00083BE4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2.3.Психология формирования профессионализма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0C3F" w:rsidRPr="00AE1012" w:rsidTr="00083BE4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lastRenderedPageBreak/>
              <w:t>Раздел 3.</w:t>
            </w: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 xml:space="preserve"> Проблемы организационной психологии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9B6AB6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9B6AB6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9B6AB6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430C3F" w:rsidRPr="00AE1012" w:rsidTr="00083BE4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3.1. Организационная культура, лидерство и руководство в организации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9B6AB6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9B6AB6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9B6AB6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30C3F" w:rsidRPr="00AE1012" w:rsidTr="00083BE4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3.2. Организационное развитие, изменения и инновации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9B6AB6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9B6AB6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9B6AB6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0C3F" w:rsidRPr="00AE1012" w:rsidTr="00083BE4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9B6AB6" w:rsidRDefault="009B6AB6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6A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9B6AB6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6A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9B6AB6" w:rsidRDefault="009B6AB6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6A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9B6AB6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6A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9B6AB6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6A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30C3F" w:rsidRPr="00AE1012" w:rsidRDefault="00430C3F" w:rsidP="00430C3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0C3F" w:rsidRPr="00AE1012" w:rsidRDefault="00430C3F" w:rsidP="00430C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0C3F" w:rsidRPr="00AE1012" w:rsidRDefault="00430C3F" w:rsidP="00430C3F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430C3F" w:rsidRPr="00AE1012" w:rsidRDefault="00430C3F" w:rsidP="00430C3F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430C3F" w:rsidRPr="00AE1012" w:rsidRDefault="00430C3F" w:rsidP="00430C3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430C3F" w:rsidRPr="00AE1012" w:rsidRDefault="00430C3F" w:rsidP="00430C3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430C3F" w:rsidRPr="00AE1012" w:rsidRDefault="00430C3F" w:rsidP="00430C3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430C3F" w:rsidRPr="00AE1012" w:rsidRDefault="00430C3F" w:rsidP="00430C3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AE1012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AE1012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:rsidR="00430C3F" w:rsidRPr="00AE1012" w:rsidRDefault="00430C3F" w:rsidP="00430C3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C3F" w:rsidRPr="00AE1012" w:rsidRDefault="00430C3F" w:rsidP="00430C3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6"/>
        <w:gridCol w:w="1415"/>
        <w:gridCol w:w="3244"/>
        <w:gridCol w:w="1416"/>
        <w:gridCol w:w="1275"/>
        <w:gridCol w:w="715"/>
        <w:gridCol w:w="571"/>
        <w:gridCol w:w="676"/>
      </w:tblGrid>
      <w:tr w:rsidR="00430C3F" w:rsidRPr="00AE1012" w:rsidTr="00083BE4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3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2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430C3F" w:rsidRPr="00AE1012" w:rsidTr="00083BE4">
        <w:trPr>
          <w:trHeight w:val="300"/>
        </w:trPr>
        <w:tc>
          <w:tcPr>
            <w:tcW w:w="4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430C3F" w:rsidRPr="00AE1012" w:rsidTr="00083BE4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ОР.1.6.1</w:t>
            </w: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430C3F" w:rsidRPr="00AE1012" w:rsidTr="00083BE4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ОР.1.6.2</w:t>
            </w: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430C3F" w:rsidRPr="00AE1012" w:rsidTr="00083BE4">
        <w:trPr>
          <w:trHeight w:val="1837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ОР.2.6.1</w:t>
            </w: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 xml:space="preserve">Решение психологических задач </w:t>
            </w:r>
          </w:p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430C3F" w:rsidRPr="00AE1012" w:rsidTr="00083BE4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ОР.2.6.2</w:t>
            </w: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- выбор  методов для проведения диагностики, осуществление диагностической процедуры  с описанием и обоснованием результатов;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</w:rPr>
              <w:t>Диагностические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430C3F" w:rsidRPr="00AE1012" w:rsidTr="00083BE4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430C3F" w:rsidRPr="00AE1012" w:rsidTr="00083BE4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30C3F" w:rsidRPr="00AE1012" w:rsidRDefault="00430C3F" w:rsidP="00083B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430C3F" w:rsidRPr="00AE1012" w:rsidRDefault="00430C3F" w:rsidP="00430C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C3F" w:rsidRPr="00AE1012" w:rsidRDefault="00430C3F" w:rsidP="00430C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30C3F" w:rsidRPr="00AE1012" w:rsidRDefault="00430C3F" w:rsidP="00430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30C3F" w:rsidRPr="00AE1012" w:rsidRDefault="00430C3F" w:rsidP="00430C3F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Организационная психология: учебник для академического бакалавриата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П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од ред. А.В. Карпова. –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</w:t>
      </w:r>
    </w:p>
    <w:p w:rsidR="00430C3F" w:rsidRPr="00AE1012" w:rsidRDefault="00430C3F" w:rsidP="00430C3F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Психология труда, инженерная психология и эргономика. В 2-х ч.: учебник для академического бакалавриата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П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од ред. Е.А. Климова, О.Г.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Носковой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Г.Н. Солнцевой. –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2018.</w:t>
      </w:r>
    </w:p>
    <w:p w:rsidR="00430C3F" w:rsidRPr="00AE1012" w:rsidRDefault="00430C3F" w:rsidP="00430C3F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 Свенцицкий А.Л. Организационная психология: учебник для вузов. –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–  504 с.</w:t>
      </w:r>
    </w:p>
    <w:p w:rsidR="00430C3F" w:rsidRPr="00AE1012" w:rsidRDefault="00430C3F" w:rsidP="00430C3F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30C3F" w:rsidRPr="00AE1012" w:rsidRDefault="00430C3F" w:rsidP="00430C3F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30C3F" w:rsidRPr="00717B34" w:rsidRDefault="00430C3F" w:rsidP="00430C3F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717B34">
        <w:rPr>
          <w:rFonts w:ascii="Times New Roman" w:eastAsia="Times New Roman" w:hAnsi="Times New Roman"/>
          <w:iCs/>
          <w:sz w:val="24"/>
          <w:szCs w:val="24"/>
          <w:lang w:eastAsia="ru-RU"/>
        </w:rPr>
        <w:t>Алтунина</w:t>
      </w:r>
      <w:proofErr w:type="spellEnd"/>
      <w:r w:rsidRPr="00717B34">
        <w:rPr>
          <w:rFonts w:ascii="Times New Roman" w:eastAsia="Times New Roman" w:hAnsi="Times New Roman"/>
          <w:iCs/>
          <w:sz w:val="24"/>
          <w:szCs w:val="24"/>
          <w:lang w:eastAsia="ru-RU"/>
        </w:rPr>
        <w:t>, И. Р.</w:t>
      </w:r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Социальная психология: учебник для </w:t>
      </w:r>
      <w:proofErr w:type="gram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академического</w:t>
      </w:r>
      <w:proofErr w:type="gram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бакалавриата. М.: </w:t>
      </w:r>
      <w:proofErr w:type="spell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– 427 с.</w:t>
      </w:r>
    </w:p>
    <w:p w:rsidR="00430C3F" w:rsidRPr="00AE1012" w:rsidRDefault="00430C3F" w:rsidP="00430C3F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7B34">
        <w:rPr>
          <w:rFonts w:ascii="Times New Roman" w:eastAsia="Times New Roman" w:hAnsi="Times New Roman"/>
          <w:iCs/>
          <w:sz w:val="24"/>
          <w:szCs w:val="24"/>
          <w:lang w:eastAsia="ru-RU"/>
        </w:rPr>
        <w:t>Дорофеева</w:t>
      </w:r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Л.</w:t>
      </w: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И. Организационное поведение: учебник и практикум 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для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академического бакалавриата. –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2018. – 395 с.</w:t>
      </w:r>
    </w:p>
    <w:p w:rsidR="00430C3F" w:rsidRPr="00AE1012" w:rsidRDefault="00430C3F" w:rsidP="00430C3F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Пырьев</w:t>
      </w:r>
      <w:proofErr w:type="spell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Е.А. Психология труда</w:t>
      </w:r>
      <w:proofErr w:type="gram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Е.А. </w:t>
      </w:r>
      <w:proofErr w:type="spell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Пырьев</w:t>
      </w:r>
      <w:proofErr w:type="spell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2016. - 458 с. : ил., схем., табл. - </w:t>
      </w:r>
      <w:proofErr w:type="spell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978-5-4475-7163-4</w:t>
      </w:r>
      <w:proofErr w:type="gramStart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717B3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30" w:history="1">
        <w:r w:rsidRPr="00717B34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http://biblioclub.ru/index.php?page=book&amp;id=436999</w:t>
        </w:r>
      </w:hyperlink>
    </w:p>
    <w:p w:rsidR="00430C3F" w:rsidRPr="00AE1012" w:rsidRDefault="00430C3F" w:rsidP="00430C3F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30C3F" w:rsidRPr="00AE1012" w:rsidRDefault="00430C3F" w:rsidP="00430C3F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30C3F" w:rsidRPr="00602E66" w:rsidRDefault="00430C3F" w:rsidP="00430C3F">
      <w:pPr>
        <w:pStyle w:val="a4"/>
        <w:numPr>
          <w:ilvl w:val="0"/>
          <w:numId w:val="39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Суворова О.В. </w:t>
      </w:r>
      <w:r w:rsidRPr="00602E6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 психология в таблицах и схемах: и</w:t>
      </w: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ндивид, субъект деятельности,  личность,   индивидуальность: </w:t>
      </w:r>
      <w:r w:rsidRPr="00602E6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Учебно-методическое пособие. - </w:t>
      </w:r>
      <w:proofErr w:type="spellStart"/>
      <w:r w:rsidRPr="00602E66">
        <w:rPr>
          <w:rFonts w:ascii="Times New Roman" w:eastAsia="Times New Roman" w:hAnsi="Times New Roman"/>
          <w:bCs/>
          <w:sz w:val="24"/>
          <w:szCs w:val="24"/>
          <w:lang w:eastAsia="ru-RU"/>
        </w:rPr>
        <w:t>Н.Новгород</w:t>
      </w:r>
      <w:proofErr w:type="spellEnd"/>
      <w:r w:rsidRPr="00602E66">
        <w:rPr>
          <w:rFonts w:ascii="Times New Roman" w:eastAsia="Times New Roman" w:hAnsi="Times New Roman"/>
          <w:bCs/>
          <w:sz w:val="24"/>
          <w:szCs w:val="24"/>
          <w:lang w:eastAsia="ru-RU"/>
        </w:rPr>
        <w:t>: НГПУ, 2009. –  39 с.</w:t>
      </w:r>
    </w:p>
    <w:p w:rsidR="00430C3F" w:rsidRDefault="00430C3F" w:rsidP="00430C3F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Суворова О.В. </w:t>
      </w:r>
      <w:r w:rsidRPr="00602E6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 психология в таблицах и схемах: и</w:t>
      </w: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ндивид, субъект деятельности,  личность,   индивидуальность: </w:t>
      </w:r>
      <w:r w:rsidRPr="00602E6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Учебно-методическое пособие. - </w:t>
      </w:r>
      <w:proofErr w:type="spellStart"/>
      <w:r w:rsidRPr="00602E66">
        <w:rPr>
          <w:rFonts w:ascii="Times New Roman" w:eastAsia="Times New Roman" w:hAnsi="Times New Roman"/>
          <w:bCs/>
          <w:sz w:val="24"/>
          <w:szCs w:val="24"/>
          <w:lang w:eastAsia="ru-RU"/>
        </w:rPr>
        <w:t>Н.Новгород</w:t>
      </w:r>
      <w:proofErr w:type="spellEnd"/>
      <w:r w:rsidRPr="00602E66">
        <w:rPr>
          <w:rFonts w:ascii="Times New Roman" w:eastAsia="Times New Roman" w:hAnsi="Times New Roman"/>
          <w:bCs/>
          <w:sz w:val="24"/>
          <w:szCs w:val="24"/>
          <w:lang w:eastAsia="ru-RU"/>
        </w:rPr>
        <w:t>: НГПУ, 2009. –  38 с.</w:t>
      </w:r>
    </w:p>
    <w:p w:rsidR="00430C3F" w:rsidRPr="00AE1012" w:rsidRDefault="00430C3F" w:rsidP="00430C3F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Крысько В.Г. Социальная психология: учебник для бакалавров.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– 553 </w:t>
      </w:r>
    </w:p>
    <w:p w:rsidR="00430C3F" w:rsidRPr="00717B34" w:rsidRDefault="00430C3F" w:rsidP="00430C3F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Организационная психология: учебник и практикум для академического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бакалавриата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Под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общ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.р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ед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Е.И. Рогова. –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2014. –640 с.</w:t>
      </w:r>
    </w:p>
    <w:p w:rsidR="00430C3F" w:rsidRPr="002061EC" w:rsidRDefault="00430C3F" w:rsidP="00430C3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1EC">
        <w:rPr>
          <w:rFonts w:ascii="Times New Roman" w:eastAsia="Times New Roman" w:hAnsi="Times New Roman"/>
          <w:i/>
          <w:sz w:val="24"/>
          <w:szCs w:val="24"/>
          <w:lang w:eastAsia="ru-RU"/>
        </w:rPr>
        <w:t>7.4.</w:t>
      </w:r>
      <w:r w:rsidRPr="00206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430C3F" w:rsidRPr="002061EC" w:rsidRDefault="00430C3F" w:rsidP="00430C3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1EC">
        <w:rPr>
          <w:rFonts w:ascii="Times New Roman" w:hAnsi="Times New Roman"/>
          <w:sz w:val="24"/>
          <w:szCs w:val="24"/>
        </w:rPr>
        <w:t>Андреева Г.М. «Социальная психология</w:t>
      </w:r>
      <w:proofErr w:type="gramStart"/>
      <w:r w:rsidRPr="002061EC">
        <w:rPr>
          <w:rFonts w:ascii="Times New Roman" w:hAnsi="Times New Roman"/>
          <w:sz w:val="24"/>
          <w:szCs w:val="24"/>
        </w:rPr>
        <w:t>»[</w:t>
      </w:r>
      <w:proofErr w:type="gramEnd"/>
      <w:r w:rsidRPr="002061EC">
        <w:rPr>
          <w:rFonts w:ascii="Times New Roman" w:hAnsi="Times New Roman"/>
          <w:sz w:val="24"/>
          <w:szCs w:val="24"/>
        </w:rPr>
        <w:t xml:space="preserve">Электронный ресурс]: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2061EC">
        <w:rPr>
          <w:rFonts w:ascii="Times New Roman" w:hAnsi="Times New Roman"/>
          <w:sz w:val="24"/>
          <w:szCs w:val="24"/>
        </w:rPr>
        <w:t>http://psylib.ukrweb.net/books/andrg01/index.htm</w:t>
      </w:r>
    </w:p>
    <w:p w:rsidR="00430C3F" w:rsidRPr="00AE1012" w:rsidRDefault="00430C3F" w:rsidP="00430C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C3F" w:rsidRPr="00AE1012" w:rsidRDefault="00430C3F" w:rsidP="00430C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30C3F" w:rsidRPr="00EC6930" w:rsidRDefault="00430C3F" w:rsidP="00430C3F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30C3F" w:rsidRPr="00AE1012" w:rsidRDefault="00430C3F" w:rsidP="00430C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30C3F" w:rsidRPr="00AE1012" w:rsidRDefault="00430C3F" w:rsidP="00430C3F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30C3F" w:rsidRPr="00AE1012" w:rsidRDefault="00430C3F" w:rsidP="00430C3F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430C3F" w:rsidRPr="00AE1012" w:rsidRDefault="00430C3F" w:rsidP="00430C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0C3F" w:rsidRPr="00AE1012" w:rsidRDefault="00430C3F" w:rsidP="00430C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30C3F" w:rsidRPr="00AE1012" w:rsidRDefault="00430C3F" w:rsidP="00430C3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430C3F" w:rsidRPr="00AE1012" w:rsidRDefault="00430C3F" w:rsidP="00430C3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430C3F" w:rsidRPr="00EC6930" w:rsidRDefault="00430C3F" w:rsidP="00430C3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Moodl</w:t>
      </w:r>
      <w:proofErr w:type="spellEnd"/>
    </w:p>
    <w:p w:rsidR="00897DF2" w:rsidRDefault="00897DF2" w:rsidP="00897DF2">
      <w:pPr>
        <w:pStyle w:val="a4"/>
        <w:spacing w:after="0" w:line="240" w:lineRule="auto"/>
        <w:ind w:left="11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5.7</w:t>
      </w:r>
      <w:r w:rsidRPr="00897DF2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AE1012" w:rsidRDefault="00AE1012" w:rsidP="00897DF2">
      <w:pPr>
        <w:pStyle w:val="a4"/>
        <w:spacing w:after="0" w:line="240" w:lineRule="auto"/>
        <w:ind w:left="114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0C3F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430C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«Социально-психологический тренинг»</w:t>
      </w:r>
    </w:p>
    <w:p w:rsidR="00897DF2" w:rsidRPr="00430C3F" w:rsidRDefault="00897DF2" w:rsidP="00897DF2">
      <w:pPr>
        <w:pStyle w:val="a4"/>
        <w:spacing w:after="0" w:line="240" w:lineRule="auto"/>
        <w:ind w:left="114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«Социально-психологический тренинг» дисциплиной по выбору, закладывающей, основы психологического знания в области психологии тренинга, необходимого в профессиональной подготовке бакалавра по направлению «37.03.01 Психология» профиль подготовки «</w:t>
      </w:r>
      <w:r w:rsidR="001E075E">
        <w:rPr>
          <w:rFonts w:ascii="Times New Roman" w:hAnsi="Times New Roman"/>
          <w:sz w:val="24"/>
        </w:rPr>
        <w:t>Психология управления и интернет коммуникаций</w:t>
      </w:r>
      <w:r w:rsidR="001E075E" w:rsidRPr="00490850">
        <w:rPr>
          <w:rFonts w:ascii="Times New Roman" w:hAnsi="Times New Roman"/>
          <w:sz w:val="24"/>
        </w:rPr>
        <w:t>»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В рамках дисциплины систематично, последовательно и логично освещаются методологические   и   теоретические   положения  тренинга; основы  проектирования и проведения тренинга; раскрываются основные принципы, методы и техники организации групповой работы.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Настоящая программа соответствует требованиям государственного образовательного стандарта высшего профессионального образования и типового учебного плана. 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8"/>
          <w:lang w:eastAsia="ru-RU"/>
        </w:rPr>
        <w:t xml:space="preserve">Для освоения дисциплины «Социально-психологический тренинг» студенты используют знания, умения, навыки, сформированные в ходе изучения следующих дисциплин: «Психология личности», «Проектирование коррекционно-развивающих программ», «Психологическое здоровье и </w:t>
      </w:r>
      <w:proofErr w:type="spellStart"/>
      <w:r w:rsidRPr="00AE1012">
        <w:rPr>
          <w:rFonts w:ascii="Times New Roman" w:eastAsia="Times New Roman" w:hAnsi="Times New Roman"/>
          <w:sz w:val="24"/>
          <w:szCs w:val="28"/>
          <w:lang w:eastAsia="ru-RU"/>
        </w:rPr>
        <w:t>здоровьесберегающие</w:t>
      </w:r>
      <w:proofErr w:type="spellEnd"/>
      <w:r w:rsidRPr="00AE1012">
        <w:rPr>
          <w:rFonts w:ascii="Times New Roman" w:eastAsia="Times New Roman" w:hAnsi="Times New Roman"/>
          <w:sz w:val="24"/>
          <w:szCs w:val="28"/>
          <w:lang w:eastAsia="ru-RU"/>
        </w:rPr>
        <w:t xml:space="preserve"> технологии в образовании».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данный модульный курс является предшествующим: «Психология стресса и технологии его преодоления», «Психология труда и организационная психология», «Тренинг эмоциональной устойчивости».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AE1012">
        <w:rPr>
          <w:rFonts w:ascii="Times New Roman" w:eastAsia="Times New Roman" w:hAnsi="Times New Roman"/>
          <w:iCs/>
          <w:sz w:val="24"/>
          <w:szCs w:val="24"/>
          <w:lang w:eastAsia="ru-RU"/>
        </w:rPr>
        <w:t>ф</w:t>
      </w:r>
      <w:proofErr w:type="gramEnd"/>
      <w:r w:rsidRPr="00AE101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ормирование у студентов основных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теоретическихпонятий,знаний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и умений, </w:t>
      </w:r>
      <w:r w:rsidRPr="00AE1012">
        <w:rPr>
          <w:rFonts w:ascii="Times New Roman" w:eastAsia="Times New Roman" w:hAnsi="Times New Roman"/>
          <w:iCs/>
          <w:sz w:val="24"/>
          <w:szCs w:val="24"/>
          <w:lang w:eastAsia="ru-RU"/>
        </w:rPr>
        <w:t>в области  активных методов обучения, подготовка студентов в объеме необходимом для самостоятельной последующей работы в области психологического тренинга.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E1012" w:rsidRPr="00AE1012" w:rsidRDefault="00AE1012" w:rsidP="00C8307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изучить общие основы социально-психологического тренинга, его основные историко-психологические предпосылки и понятийно-категориальный аппарат, связи с другими составными частями психологии;</w:t>
      </w:r>
    </w:p>
    <w:p w:rsidR="00AE1012" w:rsidRPr="00AE1012" w:rsidRDefault="00AE1012" w:rsidP="00C8307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дать представление о психологии тренинговой работы, ее основных теориях концепциях, категориях, методах исследования и проведения тренинга;</w:t>
      </w:r>
    </w:p>
    <w:p w:rsidR="00AE1012" w:rsidRPr="00AE1012" w:rsidRDefault="00AE1012" w:rsidP="00AE101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−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формировать потребности в осмыслении организации, психологических особенностей, методологии и технологии группового тренинга, классификации видов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тренинговых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групп, и роли ведущего в тренинге;</w:t>
      </w:r>
    </w:p>
    <w:p w:rsidR="00AE1012" w:rsidRPr="00AE1012" w:rsidRDefault="00AE1012" w:rsidP="00C83073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осознать место применения знаний, полученных в ходе изучения курса, в реальной психологической практике.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939"/>
        <w:gridCol w:w="1547"/>
        <w:gridCol w:w="2103"/>
        <w:gridCol w:w="1686"/>
        <w:gridCol w:w="1406"/>
      </w:tblGrid>
      <w:tr w:rsidR="00AE1012" w:rsidRPr="00AE1012" w:rsidTr="00AE1012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8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E1012" w:rsidRPr="00AE1012" w:rsidTr="00AE1012">
        <w:trPr>
          <w:trHeight w:val="2566"/>
        </w:trPr>
        <w:tc>
          <w:tcPr>
            <w:tcW w:w="851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012" w:rsidRPr="00AE1012" w:rsidRDefault="00912335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Использует современные методы и технологии построения эффективной коммуникации, в том числе в информационном Интернет-пространстве, для решения задач межличностного и межкультурного взаимодействия </w:t>
            </w:r>
            <w:proofErr w:type="gramEnd"/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</w:rPr>
              <w:t>ОР.1.5.1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 xml:space="preserve">Владеет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теоретическими</w:t>
            </w:r>
            <w:r w:rsidRPr="00AE1012">
              <w:rPr>
                <w:rFonts w:ascii="Times New Roman" w:hAnsi="Times New Roman"/>
              </w:rPr>
              <w:t xml:space="preserve"> знаниями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и умеет осуществлять </w:t>
            </w:r>
            <w:r w:rsidRPr="00AE1012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анализ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межличностных отношений  в группах; 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56C0" w:rsidRPr="00AE1012" w:rsidRDefault="009C1266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ОК-5</w:t>
            </w:r>
            <w:r w:rsidR="00AE1012" w:rsidRPr="00AE1012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:rsidR="00AE1012" w:rsidRPr="009C1266" w:rsidRDefault="009C1266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ПК-11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Тесты (ЭИОС)</w:t>
            </w:r>
          </w:p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E1012" w:rsidRPr="00AE1012" w:rsidTr="00AE1012">
        <w:trPr>
          <w:trHeight w:val="1789"/>
        </w:trPr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/>
              <w:ind w:right="-12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ОР.2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1012" w:rsidRPr="00AE1012" w:rsidRDefault="00912335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 xml:space="preserve">Оперирует  знаниями и умениями для проведения различных  психологических исследований,  использует адекватные методы диагностики для решения профессиональных задач, анализирует проблемы социализации индивида и людей с ограниченными возможностями, в том </w:t>
            </w:r>
            <w:proofErr w:type="spellStart"/>
            <w:r>
              <w:rPr>
                <w:rFonts w:ascii="Times New Roman" w:eastAsia="+mn-ea" w:hAnsi="Times New Roman"/>
                <w:sz w:val="24"/>
                <w:szCs w:val="24"/>
              </w:rPr>
              <w:t>чи</w:t>
            </w:r>
            <w:proofErr w:type="spellEnd"/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ОР.2.5.1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 xml:space="preserve">Демонстрирует способность подбирать методы  и технологий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по оптимизации психической деятельности в группах;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656C0" w:rsidRPr="00AE1012" w:rsidRDefault="009C1266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ОК-5</w:t>
            </w:r>
          </w:p>
          <w:p w:rsidR="00AE1012" w:rsidRPr="009C1266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ПК-11;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 xml:space="preserve">Решение психологических задач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Содержание дисциплины 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86"/>
        <w:gridCol w:w="847"/>
        <w:gridCol w:w="846"/>
        <w:gridCol w:w="1407"/>
        <w:gridCol w:w="1228"/>
        <w:gridCol w:w="744"/>
      </w:tblGrid>
      <w:tr w:rsidR="00AE1012" w:rsidRPr="00AE1012" w:rsidTr="00AE1012">
        <w:trPr>
          <w:trHeight w:val="203"/>
        </w:trPr>
        <w:tc>
          <w:tcPr>
            <w:tcW w:w="43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43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897DF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 1. Теоретические   основы   психологического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97DF2" w:rsidRDefault="00E95AD9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897DF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E95AD9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E95AD9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897DF2" w:rsidRDefault="00AE1012" w:rsidP="00C83073">
            <w:pPr>
              <w:numPr>
                <w:ilvl w:val="1"/>
                <w:numId w:val="2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D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психологического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897DF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897DF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E95AD9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E95AD9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897DF2" w:rsidRDefault="00AE1012" w:rsidP="00C83073">
            <w:pPr>
              <w:numPr>
                <w:ilvl w:val="1"/>
                <w:numId w:val="21"/>
              </w:numPr>
              <w:tabs>
                <w:tab w:val="left" w:pos="459"/>
              </w:tabs>
              <w:spacing w:after="0" w:line="240" w:lineRule="auto"/>
              <w:ind w:left="0" w:firstLine="0"/>
              <w:contextualSpacing/>
              <w:rPr>
                <w:rFonts w:eastAsia="Times New Roman"/>
                <w:lang w:eastAsia="ru-RU"/>
              </w:rPr>
            </w:pPr>
            <w:r w:rsidRPr="00897D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теоретические подходы к организации групповой работы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35A0A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897DF2" w:rsidRDefault="00E95AD9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897DF2" w:rsidRDefault="00897DF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835A0A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835A0A" w:rsidRDefault="00835A0A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31073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897DF2" w:rsidRDefault="00AE1012" w:rsidP="00C83073">
            <w:pPr>
              <w:numPr>
                <w:ilvl w:val="1"/>
                <w:numId w:val="21"/>
              </w:numPr>
              <w:tabs>
                <w:tab w:val="left" w:pos="45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D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типы психологического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35A0A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97DF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897DF2" w:rsidRDefault="00897DF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310731" w:rsidRDefault="00E95AD9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73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310731" w:rsidRDefault="00310731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73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897DF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7DF2">
              <w:rPr>
                <w:rFonts w:ascii="Times New Roman" w:hAnsi="Times New Roman"/>
                <w:b/>
                <w:sz w:val="24"/>
                <w:szCs w:val="24"/>
              </w:rPr>
              <w:t>Раздел 2. Методические   аспекты  психологического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35A0A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97DF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897DF2" w:rsidRDefault="00897DF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310731" w:rsidRDefault="00E95AD9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0731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310731" w:rsidRDefault="00310731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0731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897DF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2.1.Методика организации психологического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35A0A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97DF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897DF2" w:rsidRDefault="00897DF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310731" w:rsidRDefault="00E95AD9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73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310731" w:rsidRDefault="00310731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73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897DF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2.2.Методические средства психологического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35A0A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97DF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897DF2" w:rsidRDefault="00E95AD9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310731" w:rsidRDefault="00E95AD9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73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835A0A" w:rsidRDefault="00310731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31073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897DF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2.3Деятельность ведущего на разных этапах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35A0A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97DF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897DF2" w:rsidRDefault="00897DF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310731" w:rsidRDefault="00E95AD9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73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310731" w:rsidRDefault="00310731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731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897DF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2.4. Оценка эффективности тренинга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835A0A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97DF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897DF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310731" w:rsidRDefault="00E95AD9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73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835A0A" w:rsidRDefault="00E95AD9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31073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897DF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 3. Групповая динамика в тренинговой группе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35A0A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97DF2" w:rsidRDefault="00897DF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897DF2" w:rsidRDefault="00835A0A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310731" w:rsidRDefault="00E95AD9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0731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835A0A" w:rsidRDefault="00835A0A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310731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897DF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3.1. Понятие групповой динамики в различных психологических школах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35A0A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97DF2" w:rsidRDefault="00897DF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897DF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310731" w:rsidRDefault="00E95AD9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73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310731" w:rsidRDefault="00310731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73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897DF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3.2.Механизмы группового воздействия.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35A0A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97DF2" w:rsidRDefault="00897DF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897DF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310731" w:rsidRDefault="00E95AD9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073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835A0A" w:rsidRDefault="00835A0A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310731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AE1012" w:rsidRPr="00AE1012" w:rsidTr="00897DF2">
        <w:trPr>
          <w:trHeight w:val="70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897DF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35A0A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897DF2" w:rsidRDefault="00835A0A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897DF2" w:rsidRDefault="00897DF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7DF2"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310731" w:rsidRDefault="00E95AD9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10731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835A0A" w:rsidRDefault="00E95AD9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310731">
              <w:rPr>
                <w:rFonts w:ascii="Times New Roman" w:eastAsia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C8307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C8307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интерактивные технологии (организация групповых дискуссий; работа по подгруппам);</w:t>
      </w:r>
    </w:p>
    <w:p w:rsidR="00AE1012" w:rsidRPr="00AE1012" w:rsidRDefault="00AE1012" w:rsidP="00C8307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C83073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</w:pPr>
      <w:r w:rsidRPr="00AE1012">
        <w:rPr>
          <w:rFonts w:ascii="Times New Roman" w:hAnsi="Times New Roman"/>
          <w:sz w:val="24"/>
          <w:szCs w:val="24"/>
        </w:rPr>
        <w:t xml:space="preserve">активные технологии (выполнение творческих </w:t>
      </w:r>
      <w:r w:rsidRPr="00AE1012">
        <w:rPr>
          <w:rFonts w:ascii="Times New Roman" w:hAnsi="Times New Roman"/>
        </w:rPr>
        <w:t>заданий).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3"/>
        <w:gridCol w:w="1401"/>
        <w:gridCol w:w="3214"/>
        <w:gridCol w:w="1402"/>
        <w:gridCol w:w="1263"/>
        <w:gridCol w:w="708"/>
        <w:gridCol w:w="566"/>
        <w:gridCol w:w="670"/>
      </w:tblGrid>
      <w:tr w:rsidR="00AE1012" w:rsidRPr="00AE1012" w:rsidTr="00AE1012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lastRenderedPageBreak/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3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(</w:t>
            </w:r>
            <w:r w:rsidRPr="00AE1012">
              <w:rPr>
                <w:rFonts w:ascii="Times New Roman" w:eastAsia="Times New Roman" w:hAnsi="Times New Roman"/>
                <w:lang w:val="en-US"/>
              </w:rPr>
              <w:t>min</w:t>
            </w:r>
            <w:r w:rsidRPr="00AE1012">
              <w:rPr>
                <w:rFonts w:ascii="Times New Roman" w:eastAsia="Times New Roman" w:hAnsi="Times New Roman"/>
              </w:rPr>
              <w:t>-</w:t>
            </w:r>
            <w:r w:rsidRPr="00AE1012">
              <w:rPr>
                <w:rFonts w:ascii="Times New Roman" w:eastAsia="Times New Roman" w:hAnsi="Times New Roman"/>
                <w:lang w:val="en-US"/>
              </w:rPr>
              <w:t>max</w:t>
            </w:r>
            <w:r w:rsidRPr="00AE1012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2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</w:rPr>
              <w:t>ОР.1.5.1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60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ОР.2.5.1</w:t>
            </w:r>
          </w:p>
          <w:p w:rsidR="00AE1012" w:rsidRPr="00AE1012" w:rsidRDefault="00AE1012" w:rsidP="00AE101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 xml:space="preserve">- решение и анализ психологических задач по выбору, обоснованию, оценке психологических методов </w:t>
            </w:r>
            <w:r w:rsidRPr="00AE1012">
              <w:rPr>
                <w:rFonts w:ascii="Times New Roman" w:eastAsia="Times New Roman" w:hAnsi="Times New Roman"/>
                <w:sz w:val="24"/>
                <w:szCs w:val="24"/>
              </w:rPr>
              <w:t xml:space="preserve">по оптимизации психической деятельности в группах; </w:t>
            </w:r>
            <w:r w:rsidRPr="00AE1012">
              <w:rPr>
                <w:rFonts w:ascii="Times New Roman" w:eastAsia="Times New Roman" w:hAnsi="Times New Roman"/>
              </w:rPr>
              <w:t>(на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 xml:space="preserve">Решение психологических задач </w:t>
            </w:r>
          </w:p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5-8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25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40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1012" w:rsidRPr="00AE1012" w:rsidRDefault="00AE1012" w:rsidP="00AE101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012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4071D" w:rsidRDefault="0044071D" w:rsidP="004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4071D" w:rsidRPr="00C0197B" w:rsidRDefault="0044071D" w:rsidP="0044071D">
      <w:pPr>
        <w:pStyle w:val="a4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Белогай</w:t>
      </w:r>
      <w:proofErr w:type="spellEnd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К.Н. Психологический тренинг как технология помощи семье</w:t>
      </w:r>
      <w:proofErr w:type="gramStart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К.Н. </w:t>
      </w:r>
      <w:proofErr w:type="spellStart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Белогай</w:t>
      </w:r>
      <w:proofErr w:type="spellEnd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С.А. Дранишников; - Кемерово, Кемеровский государственный университет, 2014. - 230 с.: ил. - </w:t>
      </w:r>
      <w:proofErr w:type="spellStart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="00853C3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кн. - ISBN 978-5-8353-1683-0</w:t>
      </w:r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 То же [Электронный ресурс]. - URL: </w:t>
      </w:r>
      <w:hyperlink r:id="rId31" w:history="1">
        <w:r w:rsidRPr="00C0197B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http://biblioclub.ru/index.php?page=book&amp;id=278325</w:t>
        </w:r>
      </w:hyperlink>
    </w:p>
    <w:p w:rsidR="0044071D" w:rsidRPr="00C0197B" w:rsidRDefault="0044071D" w:rsidP="0044071D">
      <w:pPr>
        <w:pStyle w:val="a4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Левкин В. Е. Социально-психологический тренинг для психолога: учебное пособие - </w:t>
      </w:r>
      <w:proofErr w:type="spellStart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019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2016</w:t>
      </w:r>
    </w:p>
    <w:p w:rsidR="0044071D" w:rsidRDefault="0044071D" w:rsidP="004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44071D" w:rsidRPr="00C0197B" w:rsidRDefault="0044071D" w:rsidP="0044071D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4071D" w:rsidRPr="00AE1012" w:rsidRDefault="0044071D" w:rsidP="0044071D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4071D" w:rsidRPr="00AE1012" w:rsidRDefault="0044071D" w:rsidP="0044071D">
      <w:pPr>
        <w:numPr>
          <w:ilvl w:val="0"/>
          <w:numId w:val="2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Кочюнас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Р. Психологическое консультирование. Групповая психотерапия. М.: Академический Проект, 2010. – 463 с.</w:t>
      </w:r>
    </w:p>
    <w:p w:rsidR="0044071D" w:rsidRPr="00AE1012" w:rsidRDefault="0044071D" w:rsidP="0044071D">
      <w:pPr>
        <w:numPr>
          <w:ilvl w:val="0"/>
          <w:numId w:val="2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 xml:space="preserve">Левкин В. Е. Тренинг эффективного общения: учебное пособие - </w:t>
      </w:r>
      <w:proofErr w:type="spellStart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>Москва|Берлин</w:t>
      </w:r>
      <w:proofErr w:type="spellEnd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>-Медиа, 2016</w:t>
      </w:r>
    </w:p>
    <w:p w:rsidR="0044071D" w:rsidRDefault="0044071D" w:rsidP="0044071D">
      <w:pPr>
        <w:numPr>
          <w:ilvl w:val="0"/>
          <w:numId w:val="2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>Основы социально-психологического тренинга / авт.-сост. М.А. Василенко. - Ростов-на-Дону</w:t>
      </w:r>
      <w:proofErr w:type="gramStart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«Феникс», 2014. - 128 с. - (Психологический практикум). - </w:t>
      </w:r>
      <w:proofErr w:type="spellStart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>. в кн. - ISBN 978-5-222-22832-6</w:t>
      </w:r>
      <w:proofErr w:type="gramStart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C0197B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32" w:history="1">
        <w:r w:rsidRPr="00C0197B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http://biblioclub.ru/index.php?page=book&amp;id=256452</w:t>
        </w:r>
      </w:hyperlink>
    </w:p>
    <w:p w:rsidR="0044071D" w:rsidRDefault="0044071D" w:rsidP="0044071D">
      <w:pPr>
        <w:numPr>
          <w:ilvl w:val="0"/>
          <w:numId w:val="23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Сыропятов О.Г.,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Дзеружинская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Н.А. Психотерапия: теория и практика. Ростов - н/Д.: Феникс, 2012. – 445 с.</w:t>
      </w:r>
    </w:p>
    <w:p w:rsidR="0044071D" w:rsidRPr="00AE1012" w:rsidRDefault="0044071D" w:rsidP="0044071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44071D" w:rsidRPr="00AE1012" w:rsidRDefault="0044071D" w:rsidP="0044071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4071D" w:rsidRDefault="0044071D" w:rsidP="0044071D">
      <w:pPr>
        <w:numPr>
          <w:ilvl w:val="0"/>
          <w:numId w:val="25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Левкин, В.Е. Тренинг </w:t>
      </w:r>
      <w:proofErr w:type="spell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конфликтонезависимости</w:t>
      </w:r>
      <w:proofErr w:type="spellEnd"/>
      <w:proofErr w:type="gram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пособие / В.Е. Левкин. - Москва</w:t>
      </w: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; Берлин </w:t>
      </w:r>
      <w:proofErr w:type="gram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proofErr w:type="spell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ирект</w:t>
      </w:r>
      <w:proofErr w:type="spell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2016. - 166 с. : ил., табл. - </w:t>
      </w:r>
      <w:proofErr w:type="spell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.: с. 15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3-162. - ISBN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978-5-4475-8756-7</w:t>
      </w: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; То же [Электронный ресурс]. - URL: </w:t>
      </w:r>
      <w:hyperlink r:id="rId33" w:history="1">
        <w:r w:rsidRPr="00602E66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http://biblioclub.ru/index.php?page=book&amp;id=450205</w:t>
        </w:r>
      </w:hyperlink>
    </w:p>
    <w:p w:rsidR="0044071D" w:rsidRDefault="0044071D" w:rsidP="0044071D">
      <w:pPr>
        <w:numPr>
          <w:ilvl w:val="0"/>
          <w:numId w:val="25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Останкина, Е. Основы психической </w:t>
      </w:r>
      <w:proofErr w:type="spell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саморегуляции</w:t>
      </w:r>
      <w:proofErr w:type="spellEnd"/>
      <w:proofErr w:type="gram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Е. Останкина ; науч. ред. В.Г. Маралов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«ЧЕРЕПОВЕЦКИЙ ГОСУДАРСТВЕННЫЙ УНИВЕРСИТЕТ», Факультет биологии и здоровья человека. - Череповец</w:t>
      </w:r>
      <w:proofErr w:type="gram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ЧГУ, 2013. - 126 с.</w:t>
      </w:r>
      <w:proofErr w:type="gram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. в кн. - ISBN 978-5-85341-478-5</w:t>
      </w:r>
      <w:proofErr w:type="gramStart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34" w:history="1">
        <w:r w:rsidRPr="00602E66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http://biblioclub.ru/index.php?page=book&amp;id=434835</w:t>
        </w:r>
      </w:hyperlink>
      <w:r w:rsidRPr="00602E6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44071D" w:rsidRPr="00AE1012" w:rsidRDefault="0044071D" w:rsidP="0044071D">
      <w:pPr>
        <w:numPr>
          <w:ilvl w:val="0"/>
          <w:numId w:val="25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Ялом И.,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Лесц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М. Групповая психотерапия. Серия «Мастера психологии» СПб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.: 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Питер, 2009. – 688 с.</w:t>
      </w:r>
    </w:p>
    <w:p w:rsidR="0044071D" w:rsidRPr="00AE1012" w:rsidRDefault="0044071D" w:rsidP="004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18"/>
          <w:szCs w:val="20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Реализация дисциплины   требует наличия учебной </w:t>
      </w:r>
      <w:proofErr w:type="spellStart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аудитории</w:t>
      </w:r>
      <w:proofErr w:type="gramStart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.О</w:t>
      </w:r>
      <w:proofErr w:type="gramEnd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>борудование</w:t>
      </w:r>
      <w:proofErr w:type="spellEnd"/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учебного кабинета: тесты, методические пособия, справочники, раздаточный учебно-методический материал.</w:t>
      </w:r>
    </w:p>
    <w:p w:rsidR="00AE1012" w:rsidRPr="00AE1012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Технические средства обучения: мультимедийное оборудование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310731" w:rsidRDefault="00AE1012" w:rsidP="0031073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AE1012" w:rsidRPr="00AE1012" w:rsidRDefault="00310731" w:rsidP="00310731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5.8. Программа дисциплины</w:t>
      </w:r>
    </w:p>
    <w:p w:rsidR="00AE1012" w:rsidRPr="00AE1012" w:rsidRDefault="00310731" w:rsidP="00AE1012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E1012"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AE1012" w:rsidRPr="00AE101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Психология межличностного взаимодействия представителей 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различных социальных групп»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AE10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Психология межличностного взаимодействия представителей различных социальных групп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курсом вариативной части, в которой описываются и анализируются современные практики использования социально-психологических методов для диагностики и оптимизации 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отдельных индивидов, так и социальных групп в пространстве взаимодействия представителей разных социальных групп. Знания, полученные в рамках рассматриваемой дисциплины необходимы </w:t>
      </w: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proofErr w:type="gram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37.03.01 «</w:t>
      </w:r>
      <w:r w:rsidR="001E075E">
        <w:rPr>
          <w:rFonts w:ascii="Times New Roman" w:hAnsi="Times New Roman"/>
          <w:sz w:val="24"/>
        </w:rPr>
        <w:t>Психология управления и интернет коммуникаций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Знания, полученные в результате овладения этой дисциплиной, послужат фундаментом для изучения специальных отраслей психологии (возрастной, педагогической, социальной). 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в структуре модуля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данный модульный курс является предшествующим: «Психология труда и организационная психология»; «Психология СМИ и рекламы»; «Психология стресса и технологии его преодоления»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sz w:val="24"/>
          <w:szCs w:val="24"/>
          <w:lang w:eastAsia="ru-RU"/>
        </w:rPr>
        <w:t>3. Цели и задачи</w:t>
      </w:r>
    </w:p>
    <w:p w:rsidR="00AE1012" w:rsidRPr="00AE1012" w:rsidRDefault="00AE1012" w:rsidP="00AE10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условий, способствующих усвоению психологических знаний и умений, необходимых для формирования у студентов профессиональных компетенций и трудовых действий, востребованных в профессиональной деятельности в контексте анализа  и развития  навыков продуктивного </w:t>
      </w:r>
      <w:r w:rsidRPr="00AE10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межличностного взаимодействия представителей различных социальных групп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развивать у студентов умение анализировать, рассуждать, делать выводы и обобщения с использованием психологических понятий, выделять существенные характеристики и устанавливать возможные связи между изучаемыми психологическими категориями;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формировать потребности в осмыслении обучающимися значимости основных принципов межличностной коммуникации и специфики передачи информации между людьми;</w:t>
      </w:r>
      <w:proofErr w:type="gramEnd"/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развитие умения определять систему вербальной и невербальной коммуникации, типы социального влияния и выявлять причины возникновения конфликтных ситуаций между представителями разных социальных групп и пути их нейтрализации;</w:t>
      </w:r>
    </w:p>
    <w:p w:rsidR="00AE1012" w:rsidRPr="00AE1012" w:rsidRDefault="00AE1012" w:rsidP="00C83073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формировать знания и умения по развитию коммуникативной компетентности.</w:t>
      </w:r>
    </w:p>
    <w:p w:rsidR="00AE1012" w:rsidRPr="00AE1012" w:rsidRDefault="00AE1012" w:rsidP="00AE1012">
      <w:pPr>
        <w:spacing w:after="0"/>
        <w:contextualSpacing/>
        <w:jc w:val="both"/>
        <w:rPr>
          <w:rFonts w:ascii="Times New Roman" w:eastAsia="Times New Roman" w:hAnsi="Times New Roman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50"/>
        <w:tblW w:w="4891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6"/>
        <w:gridCol w:w="2121"/>
        <w:gridCol w:w="1561"/>
        <w:gridCol w:w="2122"/>
        <w:gridCol w:w="1701"/>
        <w:gridCol w:w="1418"/>
      </w:tblGrid>
      <w:tr w:rsidR="00AE1012" w:rsidRPr="00AE1012" w:rsidTr="00AE1012">
        <w:trPr>
          <w:trHeight w:val="385"/>
        </w:trPr>
        <w:tc>
          <w:tcPr>
            <w:tcW w:w="696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060" w:type="dxa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516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061" w:type="dxa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2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компетенций ОПОП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AE1012" w:rsidRPr="00AE1012" w:rsidTr="00AE1012">
        <w:trPr>
          <w:trHeight w:val="866"/>
        </w:trPr>
        <w:tc>
          <w:tcPr>
            <w:tcW w:w="696" w:type="dxa"/>
            <w:vMerge w:val="restart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ОР.1</w:t>
            </w:r>
          </w:p>
        </w:tc>
        <w:tc>
          <w:tcPr>
            <w:tcW w:w="2060" w:type="dxa"/>
            <w:vMerge w:val="restart"/>
            <w:vAlign w:val="center"/>
          </w:tcPr>
          <w:p w:rsidR="00AE1012" w:rsidRPr="00AE1012" w:rsidRDefault="00912335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Использует современные методы и технологии построения эффективной коммуникации, в том числе в информационном Интернет-пространстве, для решения задач межличностного и межкультурного взаимодействия </w:t>
            </w:r>
            <w:proofErr w:type="gramEnd"/>
          </w:p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Владеет профессиональными знаниями для анализа межличностных отношений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субъектов различных социальных групп</w:t>
            </w:r>
          </w:p>
        </w:tc>
        <w:tc>
          <w:tcPr>
            <w:tcW w:w="1652" w:type="dxa"/>
            <w:shd w:val="clear" w:color="auto" w:fill="auto"/>
          </w:tcPr>
          <w:p w:rsidR="00A656C0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656C0" w:rsidRDefault="0003325E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ОК-6</w:t>
            </w:r>
          </w:p>
          <w:p w:rsidR="0003325E" w:rsidRDefault="0003325E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ОК-7</w:t>
            </w:r>
          </w:p>
          <w:p w:rsidR="00AE1012" w:rsidRPr="00AE1012" w:rsidRDefault="00A656C0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ПК-12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Тест 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331"/>
        </w:trPr>
        <w:tc>
          <w:tcPr>
            <w:tcW w:w="696" w:type="dxa"/>
            <w:vMerge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vAlign w:val="center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Владеет профессиональными знаниями для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определения эффективных форм и способов социального взаимодействия в этих группах.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2" w:type="dxa"/>
            <w:shd w:val="clear" w:color="auto" w:fill="auto"/>
          </w:tcPr>
          <w:p w:rsidR="00A656C0" w:rsidRDefault="0003325E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ОК-6</w:t>
            </w:r>
          </w:p>
          <w:p w:rsidR="00A656C0" w:rsidRDefault="0003325E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ОК-7</w:t>
            </w:r>
          </w:p>
          <w:p w:rsidR="00AE1012" w:rsidRPr="00AE1012" w:rsidRDefault="0003325E" w:rsidP="00A65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ПК-6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>Комплекс аналитических заданий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331"/>
        </w:trPr>
        <w:tc>
          <w:tcPr>
            <w:tcW w:w="696" w:type="dxa"/>
            <w:vMerge w:val="restart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060" w:type="dxa"/>
            <w:vMerge w:val="restart"/>
          </w:tcPr>
          <w:p w:rsidR="00AE1012" w:rsidRPr="00AE1012" w:rsidRDefault="00912335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+mn-ea" w:hAnsi="Times New Roman"/>
                <w:sz w:val="20"/>
                <w:szCs w:val="20"/>
                <w:lang w:eastAsia="ru-RU"/>
              </w:rPr>
              <w:t xml:space="preserve">Оперирует  знаниями и умениями для проведения различных  психологических исследований,  использует адекватные методы диагностики для решения профессиональных задач, анализирует проблемы социализации индивида и людей с ограниченными возможностями, в том </w:t>
            </w:r>
            <w:proofErr w:type="spellStart"/>
            <w:r>
              <w:rPr>
                <w:rFonts w:ascii="Times New Roman" w:eastAsia="+mn-ea" w:hAnsi="Times New Roman"/>
                <w:sz w:val="20"/>
                <w:szCs w:val="20"/>
                <w:lang w:eastAsia="ru-RU"/>
              </w:rPr>
              <w:t>чи</w:t>
            </w:r>
            <w:proofErr w:type="spellEnd"/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E1012">
              <w:rPr>
                <w:rFonts w:ascii="Times New Roman" w:hAnsi="Times New Roman"/>
                <w:sz w:val="20"/>
                <w:szCs w:val="20"/>
              </w:rPr>
              <w:t>Способен</w:t>
            </w:r>
            <w:proofErr w:type="gramEnd"/>
            <w:r w:rsidRPr="00AE1012">
              <w:rPr>
                <w:rFonts w:ascii="Times New Roman" w:hAnsi="Times New Roman"/>
                <w:sz w:val="20"/>
                <w:szCs w:val="20"/>
              </w:rPr>
              <w:t xml:space="preserve"> выбирать адекватные методы оказания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психологической помощи по проблемам социальных отношений</w:t>
            </w:r>
          </w:p>
        </w:tc>
        <w:tc>
          <w:tcPr>
            <w:tcW w:w="1652" w:type="dxa"/>
            <w:shd w:val="clear" w:color="auto" w:fill="auto"/>
          </w:tcPr>
          <w:p w:rsidR="0046475D" w:rsidRDefault="0046475D" w:rsidP="004647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ОК-6</w:t>
            </w:r>
          </w:p>
          <w:p w:rsidR="0046475D" w:rsidRDefault="0046475D" w:rsidP="004647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ОК-7</w:t>
            </w:r>
          </w:p>
          <w:p w:rsidR="00AE1012" w:rsidRPr="00AE1012" w:rsidRDefault="0046475D" w:rsidP="004647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ПК-6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Решение психологических задач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1012" w:rsidRPr="00AE1012" w:rsidTr="00AE1012">
        <w:trPr>
          <w:trHeight w:val="331"/>
        </w:trPr>
        <w:tc>
          <w:tcPr>
            <w:tcW w:w="696" w:type="dxa"/>
            <w:vMerge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vAlign w:val="center"/>
          </w:tcPr>
          <w:p w:rsidR="00AE1012" w:rsidRPr="00AE1012" w:rsidRDefault="00AE1012" w:rsidP="00AE101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 xml:space="preserve">Демонстрирует позитивную мотивационную направленность на 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оказание психологической помощи по проблемам социальных отношений</w:t>
            </w:r>
          </w:p>
        </w:tc>
        <w:tc>
          <w:tcPr>
            <w:tcW w:w="1652" w:type="dxa"/>
            <w:shd w:val="clear" w:color="auto" w:fill="auto"/>
          </w:tcPr>
          <w:p w:rsidR="0003325E" w:rsidRPr="00AE1012" w:rsidRDefault="0003325E" w:rsidP="000332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6475D" w:rsidRDefault="0046475D" w:rsidP="004647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ОК-6</w:t>
            </w:r>
          </w:p>
          <w:p w:rsidR="0046475D" w:rsidRDefault="0046475D" w:rsidP="004647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ОК-7</w:t>
            </w:r>
          </w:p>
          <w:p w:rsidR="00AE1012" w:rsidRPr="00AE1012" w:rsidRDefault="0046475D" w:rsidP="004647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ПК-6</w:t>
            </w:r>
          </w:p>
        </w:tc>
        <w:tc>
          <w:tcPr>
            <w:tcW w:w="1377" w:type="dxa"/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hAnsi="Times New Roman"/>
                <w:sz w:val="20"/>
                <w:szCs w:val="20"/>
              </w:rPr>
              <w:t>Диагностические задания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22"/>
        <w:gridCol w:w="854"/>
        <w:gridCol w:w="854"/>
        <w:gridCol w:w="1419"/>
        <w:gridCol w:w="1239"/>
        <w:gridCol w:w="751"/>
      </w:tblGrid>
      <w:tr w:rsidR="00AE1012" w:rsidRPr="00AE1012" w:rsidTr="00AE1012">
        <w:trPr>
          <w:trHeight w:val="203"/>
        </w:trPr>
        <w:tc>
          <w:tcPr>
            <w:tcW w:w="43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E1012" w:rsidRPr="00AE1012" w:rsidTr="00AE1012">
        <w:trPr>
          <w:trHeight w:val="533"/>
        </w:trPr>
        <w:tc>
          <w:tcPr>
            <w:tcW w:w="43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 xml:space="preserve"> Теория и практика социальных коммуникаций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C83073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Социальные коммуникации как межличностные взаимодействия. Функции социальных коммуникаций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C83073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Виды, средства и механизмы воздействия в социальных коммуникациях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C83073">
            <w:pPr>
              <w:numPr>
                <w:ilvl w:val="1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Гендерные аспекты </w:t>
            </w:r>
            <w:r w:rsidRPr="00AE101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межличностного взаимодействия представителей различных социальных групп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lastRenderedPageBreak/>
              <w:t>Раздел 2</w:t>
            </w: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>.   Эффективность социальных коммуникаций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310731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2.1.Этика и правила социальных коммуникаций.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310731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2.2.Дестабилизирующие факторы и трудности </w:t>
            </w:r>
            <w:r w:rsidRPr="00AE101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межличностного взаимодействия представителей различных социальных групп</w:t>
            </w:r>
            <w:r w:rsidRPr="00AE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 xml:space="preserve">2.3.Пространство, время и обратная связь в </w:t>
            </w:r>
            <w:r w:rsidRPr="00AE101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межличностном взаимодействии представителей различных социальных групп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Раздел 3.</w:t>
            </w:r>
            <w:r w:rsidRPr="00AE1012">
              <w:rPr>
                <w:rFonts w:ascii="Times New Roman" w:hAnsi="Times New Roman"/>
                <w:b/>
                <w:sz w:val="24"/>
                <w:szCs w:val="24"/>
              </w:rPr>
              <w:t xml:space="preserve"> Диагностика и развитие коммуникативной компетентности у </w:t>
            </w:r>
            <w:r w:rsidRPr="00AE1012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представителей различных социальных групп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310731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3.1. Система диагностики коммуникативной компетентности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  <w:sz w:val="24"/>
                <w:szCs w:val="24"/>
              </w:rPr>
              <w:t>3.2. Способы развития коммуникативной компетентности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E1012" w:rsidRPr="00AE1012" w:rsidTr="00AE1012">
        <w:trPr>
          <w:trHeight w:val="1"/>
        </w:trPr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310731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7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310731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7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310731" w:rsidRDefault="00527506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7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310731" w:rsidRDefault="00234E28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07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AE1012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AE1012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AE1012" w:rsidRPr="00AE1012" w:rsidRDefault="00AE1012" w:rsidP="00AE10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AE1012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AE1012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6"/>
        <w:gridCol w:w="1415"/>
        <w:gridCol w:w="3244"/>
        <w:gridCol w:w="1416"/>
        <w:gridCol w:w="1275"/>
        <w:gridCol w:w="715"/>
        <w:gridCol w:w="571"/>
        <w:gridCol w:w="676"/>
      </w:tblGrid>
      <w:tr w:rsidR="00AE1012" w:rsidRPr="00AE1012" w:rsidTr="00AE1012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AE1012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AE1012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3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(</w:t>
            </w:r>
            <w:r w:rsidRPr="00AE1012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-</w:t>
            </w:r>
            <w:r w:rsidRPr="00AE1012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AE1012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2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6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Тест (ЭИОС)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1-2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- Анализ и  сравнение сущности, специфики и характеристик изучаемых психологических понятий и  их классификация; 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>Комплекс аналитических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1837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AE101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- решение и анализ психологических задач по выбору, обоснованию и оценке психологических методов выявления проблем учащихся (на примере психологической задачи);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012">
              <w:rPr>
                <w:rFonts w:ascii="Times New Roman" w:hAnsi="Times New Roman"/>
              </w:rPr>
              <w:t xml:space="preserve">Решение психологических задач </w:t>
            </w:r>
          </w:p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ОР.2.8.2</w:t>
            </w:r>
          </w:p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 xml:space="preserve"> - выбор  методов для проведения диагностики, осуществление диагностической процедуры  с описанием и обоснованием результатов;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hAnsi="Times New Roman"/>
              </w:rPr>
              <w:t>Диагностические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4-5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754F6F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AE1012" w:rsidRPr="00AE1012" w:rsidTr="00AE1012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012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1012" w:rsidRPr="00AE1012" w:rsidRDefault="00AE1012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46475D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6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1012" w:rsidRPr="00AE1012" w:rsidRDefault="0046475D" w:rsidP="00AE1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AE1012" w:rsidRPr="00AE1012" w:rsidRDefault="00AE1012" w:rsidP="00AE10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F22D3" w:rsidRPr="00AE1012" w:rsidRDefault="007F22D3" w:rsidP="007F2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F22D3" w:rsidRPr="00AE1012" w:rsidRDefault="007F22D3" w:rsidP="007F22D3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Болотова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А.К., Жуков Л.А., Петровская Л.А. Социальные коммуникации. Психология общения: учебник и практикум для СПО.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2018. – 327 с.</w:t>
      </w:r>
    </w:p>
    <w:p w:rsidR="007F22D3" w:rsidRPr="00AE1012" w:rsidRDefault="007F22D3" w:rsidP="007F22D3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Гулевич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О.А. Психология межгрупповых отношений: учебник для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бакалавриата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специалитета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., 2018. – 341 с.</w:t>
      </w:r>
    </w:p>
    <w:p w:rsidR="007F22D3" w:rsidRPr="00AE1012" w:rsidRDefault="007F22D3" w:rsidP="007F22D3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Корягина</w:t>
      </w:r>
      <w:proofErr w:type="spellEnd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Н.А., Михайлова Е.</w:t>
      </w:r>
      <w:proofErr w:type="gramStart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AE1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Социальная психология. </w:t>
      </w: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., 2017. – 362 с.</w:t>
      </w:r>
    </w:p>
    <w:p w:rsidR="007F22D3" w:rsidRPr="00AE1012" w:rsidRDefault="007F22D3" w:rsidP="007F22D3">
      <w:pPr>
        <w:tabs>
          <w:tab w:val="left" w:pos="359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F22D3" w:rsidRPr="00AE1012" w:rsidRDefault="007F22D3" w:rsidP="007F22D3">
      <w:pPr>
        <w:tabs>
          <w:tab w:val="left" w:pos="2940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F22D3" w:rsidRPr="00AE1012" w:rsidRDefault="007F22D3" w:rsidP="007F22D3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AE1012">
        <w:rPr>
          <w:rFonts w:ascii="Times New Roman" w:hAnsi="Times New Roman"/>
          <w:bCs/>
          <w:sz w:val="24"/>
          <w:szCs w:val="24"/>
        </w:rPr>
        <w:t>Ильин Е.П. Психология общения и межличностных отношений. СПб, 2010.</w:t>
      </w:r>
    </w:p>
    <w:p w:rsidR="007F22D3" w:rsidRPr="00AE1012" w:rsidRDefault="007F22D3" w:rsidP="007F22D3">
      <w:pPr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012">
        <w:rPr>
          <w:rFonts w:ascii="Times New Roman" w:hAnsi="Times New Roman"/>
          <w:sz w:val="24"/>
          <w:szCs w:val="24"/>
        </w:rPr>
        <w:t>Маклаков</w:t>
      </w:r>
      <w:proofErr w:type="gramEnd"/>
      <w:r w:rsidRPr="00AE1012">
        <w:rPr>
          <w:rFonts w:ascii="Times New Roman" w:hAnsi="Times New Roman"/>
          <w:sz w:val="24"/>
          <w:szCs w:val="24"/>
        </w:rPr>
        <w:t xml:space="preserve"> А.Г. Общая психология: Учеб. Пособие для вузов.- </w:t>
      </w:r>
      <w:proofErr w:type="spellStart"/>
      <w:r w:rsidRPr="00AE1012">
        <w:rPr>
          <w:rFonts w:ascii="Times New Roman" w:hAnsi="Times New Roman"/>
          <w:sz w:val="24"/>
          <w:szCs w:val="24"/>
        </w:rPr>
        <w:t>Спб</w:t>
      </w:r>
      <w:proofErr w:type="spellEnd"/>
      <w:r w:rsidRPr="00AE1012">
        <w:rPr>
          <w:rFonts w:ascii="Times New Roman" w:hAnsi="Times New Roman"/>
          <w:sz w:val="24"/>
          <w:szCs w:val="24"/>
        </w:rPr>
        <w:t>.</w:t>
      </w:r>
      <w:proofErr w:type="gramStart"/>
      <w:r w:rsidRPr="00AE1012">
        <w:rPr>
          <w:rFonts w:ascii="Times New Roman" w:hAnsi="Times New Roman"/>
          <w:sz w:val="24"/>
          <w:szCs w:val="24"/>
        </w:rPr>
        <w:t>:П</w:t>
      </w:r>
      <w:proofErr w:type="gramEnd"/>
      <w:r w:rsidRPr="00AE1012">
        <w:rPr>
          <w:rFonts w:ascii="Times New Roman" w:hAnsi="Times New Roman"/>
          <w:sz w:val="24"/>
          <w:szCs w:val="24"/>
        </w:rPr>
        <w:t>итер, 2006-2010.- 582 с.</w:t>
      </w:r>
    </w:p>
    <w:p w:rsidR="007F22D3" w:rsidRPr="00AE1012" w:rsidRDefault="007F22D3" w:rsidP="007F22D3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Алтунина</w:t>
      </w:r>
      <w:proofErr w:type="spellEnd"/>
      <w:r w:rsidRPr="00AE101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И. Р.</w:t>
      </w: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Социальная психология: учебник для </w:t>
      </w:r>
      <w:proofErr w:type="gram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академического</w:t>
      </w:r>
      <w:proofErr w:type="gram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бакалавриата.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– 427 с.</w:t>
      </w:r>
    </w:p>
    <w:p w:rsidR="007F22D3" w:rsidRPr="00AE1012" w:rsidRDefault="007F22D3" w:rsidP="007F22D3">
      <w:pPr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Крысько В.Г. Социальная психология: учебник для бакалавров. М.: </w:t>
      </w:r>
      <w:proofErr w:type="spellStart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E10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– 553 с.</w:t>
      </w:r>
    </w:p>
    <w:p w:rsidR="007F22D3" w:rsidRPr="00AE1012" w:rsidRDefault="007F22D3" w:rsidP="007F22D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F22D3" w:rsidRPr="00AE1012" w:rsidRDefault="007F22D3" w:rsidP="007F22D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E10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F22D3" w:rsidRPr="00AE1012" w:rsidRDefault="007F22D3" w:rsidP="007F22D3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Суворова О.В.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 психология в таблицах и схемах: и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ндивид, субъект деятельности,  личность,   индивидуальность: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Учебно-методическое пособие. - </w:t>
      </w:r>
      <w:proofErr w:type="spellStart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Н.Новгород</w:t>
      </w:r>
      <w:proofErr w:type="spellEnd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: НГПУ, 2009. –  39 с.</w:t>
      </w:r>
    </w:p>
    <w:p w:rsidR="007F22D3" w:rsidRPr="00AE1012" w:rsidRDefault="007F22D3" w:rsidP="007F22D3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Суворова О.В.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 психология в таблицах и схемах: и</w:t>
      </w: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ндивид, субъект деятельности,  личность,   индивидуальность: </w:t>
      </w: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Учебно-методическое пособие. - </w:t>
      </w:r>
      <w:proofErr w:type="spellStart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Н.Новгород</w:t>
      </w:r>
      <w:proofErr w:type="spellEnd"/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: НГПУ, 2009. –  38 с.</w:t>
      </w:r>
    </w:p>
    <w:p w:rsidR="007F22D3" w:rsidRPr="00AE1012" w:rsidRDefault="007F22D3" w:rsidP="007F22D3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Лебедева О.В. Эмоционально-волевая сфера и психические состояния человека. Учебно-методическое пособие. - </w:t>
      </w:r>
      <w:proofErr w:type="spellStart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: НГПУ 2008. – 60 с. </w:t>
      </w:r>
    </w:p>
    <w:p w:rsidR="007F22D3" w:rsidRPr="00AE1012" w:rsidRDefault="007F22D3" w:rsidP="007F22D3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</w:p>
    <w:p w:rsidR="00AE1012" w:rsidRPr="00AE1012" w:rsidRDefault="00AE1012" w:rsidP="00AE10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</w:p>
    <w:p w:rsidR="00AE1012" w:rsidRPr="002061EC" w:rsidRDefault="00AE1012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061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061EC" w:rsidRPr="002061EC" w:rsidRDefault="002061EC" w:rsidP="00206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1. </w:t>
      </w:r>
      <w:proofErr w:type="spellStart"/>
      <w:r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Гулевич</w:t>
      </w:r>
      <w:proofErr w:type="spellEnd"/>
      <w:r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О.А. Психология коммуникации [Электронный ресурс]:  — М.: Московский психолого-социальный институт, 2007.— 384 с. ISBN 9785977001786 (МПСИ) Режим доступа:</w:t>
      </w:r>
    </w:p>
    <w:p w:rsidR="002061EC" w:rsidRDefault="002061EC" w:rsidP="00206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http://www.hse.ru/data/2012/10/01/1243828449/%D0%9A%D0%BD%D0%B8%D0%B3%D0%B012.pdf </w:t>
      </w:r>
    </w:p>
    <w:p w:rsidR="002061EC" w:rsidRPr="002061EC" w:rsidRDefault="002061EC" w:rsidP="00206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Харрис Р. Психология массовых коммуникаций [Электронный ресурс]:- СПб</w:t>
      </w:r>
      <w:proofErr w:type="gramStart"/>
      <w:r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</w:t>
      </w:r>
      <w:proofErr w:type="gramEnd"/>
      <w:r w:rsidRPr="002061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ПРАЙМ-ЕВРОЗНАК, 2003. −  448 с. ISBN 5938780330. Режим доступа:  </w:t>
      </w:r>
      <w:hyperlink r:id="rId35" w:history="1">
        <w:r w:rsidRPr="002061EC">
          <w:rPr>
            <w:rStyle w:val="af8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http://www.gumer.info/bibliotek_Buks/Psihol/harr/index.php</w:t>
        </w:r>
      </w:hyperlink>
    </w:p>
    <w:p w:rsidR="002061EC" w:rsidRPr="002061EC" w:rsidRDefault="002061EC" w:rsidP="00206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2061EC" w:rsidRPr="00AE1012" w:rsidRDefault="002061EC" w:rsidP="00AE1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highlight w:val="yellow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E101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1012" w:rsidRPr="00AE1012" w:rsidRDefault="00AE1012" w:rsidP="00AE1012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1012" w:rsidRPr="00AE1012" w:rsidRDefault="00AE1012" w:rsidP="00AE101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AE1012" w:rsidRPr="00AE1012" w:rsidRDefault="00AE1012" w:rsidP="00AE10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12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AE101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E1012" w:rsidRPr="00AE1012" w:rsidRDefault="00AE1012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31073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6BD6" w:rsidRDefault="00616BD6" w:rsidP="00AE101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Default="00616BD6" w:rsidP="001E075E">
      <w:pPr>
        <w:autoSpaceDE w:val="0"/>
        <w:autoSpaceDN w:val="0"/>
        <w:adjustRightInd w:val="0"/>
        <w:spacing w:line="360" w:lineRule="auto"/>
        <w:ind w:left="2124"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DF35ED" w:rsidRPr="00A44BEC" w:rsidRDefault="00DF35ED" w:rsidP="00DF35E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Cs w:val="28"/>
        </w:rPr>
      </w:pPr>
      <w:r w:rsidRPr="00A44BEC">
        <w:rPr>
          <w:rFonts w:ascii="Times New Roman" w:hAnsi="Times New Roman"/>
          <w:b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tbl>
      <w:tblPr>
        <w:tblW w:w="5619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"/>
        <w:gridCol w:w="1054"/>
        <w:gridCol w:w="992"/>
        <w:gridCol w:w="992"/>
        <w:gridCol w:w="1136"/>
        <w:gridCol w:w="1134"/>
        <w:gridCol w:w="1274"/>
        <w:gridCol w:w="22"/>
        <w:gridCol w:w="1258"/>
        <w:gridCol w:w="1442"/>
        <w:gridCol w:w="682"/>
        <w:gridCol w:w="9"/>
        <w:gridCol w:w="7"/>
      </w:tblGrid>
      <w:tr w:rsidR="001E075E" w:rsidRPr="00B615B2" w:rsidTr="009E3C99">
        <w:trPr>
          <w:gridAfter w:val="2"/>
          <w:wAfter w:w="8" w:type="pct"/>
          <w:trHeight w:val="264"/>
        </w:trPr>
        <w:tc>
          <w:tcPr>
            <w:tcW w:w="484" w:type="pct"/>
            <w:vAlign w:val="center"/>
          </w:tcPr>
          <w:p w:rsidR="001E075E" w:rsidRPr="00B615B2" w:rsidRDefault="001E075E" w:rsidP="00215225">
            <w:pPr>
              <w:pStyle w:val="af9"/>
              <w:spacing w:line="240" w:lineRule="auto"/>
              <w:ind w:firstLine="34"/>
              <w:jc w:val="center"/>
              <w:rPr>
                <w:sz w:val="16"/>
                <w:szCs w:val="16"/>
              </w:rPr>
            </w:pPr>
          </w:p>
        </w:tc>
        <w:tc>
          <w:tcPr>
            <w:tcW w:w="4509" w:type="pct"/>
            <w:gridSpan w:val="10"/>
            <w:shd w:val="clear" w:color="auto" w:fill="auto"/>
            <w:vAlign w:val="center"/>
          </w:tcPr>
          <w:p w:rsidR="001E075E" w:rsidRPr="00B615B2" w:rsidRDefault="009E3C99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sym w:font="Symbol" w:char="F0E5"/>
            </w:r>
          </w:p>
        </w:tc>
      </w:tr>
      <w:tr w:rsidR="001E075E" w:rsidRPr="00B615B2" w:rsidTr="001E075E">
        <w:trPr>
          <w:gridAfter w:val="2"/>
          <w:wAfter w:w="7" w:type="pct"/>
          <w:trHeight w:val="264"/>
        </w:trPr>
        <w:tc>
          <w:tcPr>
            <w:tcW w:w="484" w:type="pct"/>
            <w:vAlign w:val="center"/>
          </w:tcPr>
          <w:p w:rsidR="001E075E" w:rsidRPr="00B615B2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85" w:type="pct"/>
            <w:gridSpan w:val="4"/>
          </w:tcPr>
          <w:p w:rsidR="001E075E" w:rsidRPr="00B615B2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Дисциплины, обязательные для изучения</w:t>
            </w:r>
          </w:p>
        </w:tc>
        <w:tc>
          <w:tcPr>
            <w:tcW w:w="2624" w:type="pct"/>
            <w:gridSpan w:val="6"/>
            <w:shd w:val="clear" w:color="auto" w:fill="auto"/>
            <w:vAlign w:val="center"/>
          </w:tcPr>
          <w:p w:rsidR="001E075E" w:rsidRPr="00B615B2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E075E" w:rsidRPr="00B615B2" w:rsidTr="001E075E">
        <w:trPr>
          <w:gridAfter w:val="1"/>
          <w:wAfter w:w="3" w:type="pct"/>
          <w:trHeight w:val="251"/>
        </w:trPr>
        <w:tc>
          <w:tcPr>
            <w:tcW w:w="484" w:type="pct"/>
            <w:vAlign w:val="center"/>
          </w:tcPr>
          <w:p w:rsidR="001E075E" w:rsidRPr="00B615B2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24" w:type="pct"/>
            <w:gridSpan w:val="2"/>
            <w:shd w:val="clear" w:color="auto" w:fill="auto"/>
            <w:vAlign w:val="center"/>
          </w:tcPr>
          <w:p w:rsidR="001E075E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B615B2">
              <w:rPr>
                <w:sz w:val="16"/>
                <w:szCs w:val="16"/>
              </w:rPr>
              <w:t>семестр</w:t>
            </w:r>
          </w:p>
        </w:tc>
        <w:tc>
          <w:tcPr>
            <w:tcW w:w="961" w:type="pct"/>
            <w:gridSpan w:val="2"/>
            <w:shd w:val="clear" w:color="auto" w:fill="auto"/>
            <w:vAlign w:val="center"/>
          </w:tcPr>
          <w:p w:rsidR="001E075E" w:rsidRPr="00B615B2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  <w:r w:rsidRPr="00B615B2">
              <w:rPr>
                <w:sz w:val="16"/>
                <w:szCs w:val="16"/>
              </w:rPr>
              <w:t>семестр</w:t>
            </w:r>
          </w:p>
        </w:tc>
        <w:tc>
          <w:tcPr>
            <w:tcW w:w="1097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75E" w:rsidRPr="00B615B2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7 семестр</w:t>
            </w:r>
          </w:p>
        </w:tc>
        <w:tc>
          <w:tcPr>
            <w:tcW w:w="121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75E" w:rsidRPr="00B615B2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8семестр</w:t>
            </w:r>
          </w:p>
        </w:tc>
        <w:tc>
          <w:tcPr>
            <w:tcW w:w="312" w:type="pct"/>
            <w:gridSpan w:val="2"/>
            <w:shd w:val="clear" w:color="auto" w:fill="auto"/>
          </w:tcPr>
          <w:p w:rsidR="001E075E" w:rsidRPr="00B615B2" w:rsidRDefault="001E075E"/>
        </w:tc>
      </w:tr>
      <w:tr w:rsidR="001E075E" w:rsidRPr="00B615B2" w:rsidTr="001E075E">
        <w:trPr>
          <w:trHeight w:val="251"/>
        </w:trPr>
        <w:tc>
          <w:tcPr>
            <w:tcW w:w="484" w:type="pct"/>
            <w:vAlign w:val="center"/>
          </w:tcPr>
          <w:p w:rsidR="001E075E" w:rsidRPr="00B615B2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Код дисциплины модуля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E075E" w:rsidRPr="00B615B2" w:rsidRDefault="001E075E" w:rsidP="00215225">
            <w:pPr>
              <w:jc w:val="center"/>
              <w:rPr>
                <w:sz w:val="16"/>
                <w:szCs w:val="16"/>
              </w:rPr>
            </w:pPr>
            <w:r w:rsidRPr="00F533F8">
              <w:rPr>
                <w:sz w:val="16"/>
                <w:szCs w:val="16"/>
              </w:rPr>
              <w:t>К.М.12.0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448" w:type="pct"/>
          </w:tcPr>
          <w:p w:rsidR="001E075E" w:rsidRDefault="001E075E" w:rsidP="00215225">
            <w:pPr>
              <w:jc w:val="center"/>
              <w:rPr>
                <w:sz w:val="16"/>
                <w:szCs w:val="16"/>
              </w:rPr>
            </w:pPr>
          </w:p>
          <w:p w:rsidR="001E075E" w:rsidRPr="00B615B2" w:rsidRDefault="001E075E" w:rsidP="00215225">
            <w:pPr>
              <w:jc w:val="center"/>
              <w:rPr>
                <w:sz w:val="16"/>
                <w:szCs w:val="16"/>
              </w:rPr>
            </w:pPr>
            <w:r w:rsidRPr="00775224">
              <w:rPr>
                <w:sz w:val="16"/>
                <w:szCs w:val="16"/>
              </w:rPr>
              <w:t>К.М.12.02</w:t>
            </w:r>
          </w:p>
        </w:tc>
        <w:tc>
          <w:tcPr>
            <w:tcW w:w="448" w:type="pct"/>
            <w:tcBorders>
              <w:top w:val="nil"/>
            </w:tcBorders>
            <w:shd w:val="clear" w:color="auto" w:fill="auto"/>
            <w:vAlign w:val="center"/>
          </w:tcPr>
          <w:p w:rsidR="001E075E" w:rsidRPr="00B615B2" w:rsidRDefault="001E075E" w:rsidP="00215225">
            <w:pPr>
              <w:jc w:val="center"/>
              <w:rPr>
                <w:sz w:val="16"/>
                <w:szCs w:val="16"/>
              </w:rPr>
            </w:pPr>
            <w:r w:rsidRPr="00616BD6">
              <w:rPr>
                <w:sz w:val="16"/>
                <w:szCs w:val="16"/>
              </w:rPr>
              <w:t>К.М.12.0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513" w:type="pct"/>
            <w:tcBorders>
              <w:top w:val="nil"/>
            </w:tcBorders>
            <w:shd w:val="clear" w:color="auto" w:fill="auto"/>
            <w:vAlign w:val="center"/>
          </w:tcPr>
          <w:p w:rsidR="001E075E" w:rsidRPr="00B615B2" w:rsidRDefault="001E075E" w:rsidP="00215225">
            <w:pPr>
              <w:jc w:val="center"/>
              <w:rPr>
                <w:sz w:val="16"/>
                <w:szCs w:val="16"/>
              </w:rPr>
            </w:pPr>
            <w:r w:rsidRPr="00616BD6">
              <w:rPr>
                <w:sz w:val="16"/>
                <w:szCs w:val="16"/>
              </w:rPr>
              <w:t>К.М.12.01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075E" w:rsidRPr="00B615B2" w:rsidRDefault="001E075E" w:rsidP="00215225">
            <w:pPr>
              <w:jc w:val="center"/>
              <w:rPr>
                <w:sz w:val="16"/>
                <w:szCs w:val="16"/>
              </w:rPr>
            </w:pPr>
            <w:r w:rsidRPr="00547E28">
              <w:rPr>
                <w:sz w:val="16"/>
                <w:szCs w:val="16"/>
              </w:rPr>
              <w:t>К.М.12.ДВ.01.01</w:t>
            </w: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075E" w:rsidRPr="00B615B2" w:rsidRDefault="001E075E" w:rsidP="00215225">
            <w:pPr>
              <w:jc w:val="center"/>
              <w:rPr>
                <w:sz w:val="16"/>
                <w:szCs w:val="16"/>
              </w:rPr>
            </w:pPr>
            <w:r w:rsidRPr="00547E28">
              <w:rPr>
                <w:sz w:val="16"/>
                <w:szCs w:val="16"/>
              </w:rPr>
              <w:t>К.М.12.ДВ.01.04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075E" w:rsidRPr="00B615B2" w:rsidRDefault="000A2720" w:rsidP="000A27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К.М.12.ДВ.02.</w:t>
            </w:r>
            <w:r w:rsidR="001E075E" w:rsidRPr="00547E28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075E" w:rsidRPr="00B615B2" w:rsidRDefault="000A2720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К.М.12.ДВ.02</w:t>
            </w:r>
            <w:r w:rsidR="001E075E" w:rsidRPr="00547E28">
              <w:rPr>
                <w:sz w:val="16"/>
                <w:szCs w:val="16"/>
              </w:rPr>
              <w:t>.02</w:t>
            </w:r>
          </w:p>
        </w:tc>
        <w:tc>
          <w:tcPr>
            <w:tcW w:w="315" w:type="pct"/>
            <w:gridSpan w:val="3"/>
            <w:shd w:val="clear" w:color="auto" w:fill="auto"/>
            <w:vAlign w:val="center"/>
          </w:tcPr>
          <w:p w:rsidR="001E075E" w:rsidRPr="00B615B2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E075E" w:rsidRPr="00B615B2" w:rsidTr="001E075E">
        <w:trPr>
          <w:trHeight w:val="251"/>
        </w:trPr>
        <w:tc>
          <w:tcPr>
            <w:tcW w:w="484" w:type="pct"/>
            <w:vAlign w:val="center"/>
          </w:tcPr>
          <w:p w:rsidR="001E075E" w:rsidRPr="00B615B2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(ЗЕ)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E075E" w:rsidRPr="00B615B2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48" w:type="pct"/>
          </w:tcPr>
          <w:p w:rsidR="001E075E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1E075E" w:rsidRPr="00B615B2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13" w:type="pct"/>
            <w:shd w:val="clear" w:color="auto" w:fill="auto"/>
            <w:vAlign w:val="center"/>
          </w:tcPr>
          <w:p w:rsidR="001E075E" w:rsidRPr="00B615B2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12" w:type="pct"/>
            <w:shd w:val="clear" w:color="auto" w:fill="auto"/>
            <w:vAlign w:val="center"/>
          </w:tcPr>
          <w:p w:rsidR="001E075E" w:rsidRPr="00B615B2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1E075E" w:rsidRPr="00B615B2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:rsidR="001E075E" w:rsidRPr="00B615B2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1E075E" w:rsidRPr="00B615B2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15" w:type="pct"/>
            <w:gridSpan w:val="3"/>
            <w:shd w:val="clear" w:color="auto" w:fill="auto"/>
            <w:vAlign w:val="center"/>
          </w:tcPr>
          <w:p w:rsidR="001E075E" w:rsidRPr="00B615B2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19</w:t>
            </w:r>
          </w:p>
        </w:tc>
      </w:tr>
      <w:tr w:rsidR="001E075E" w:rsidRPr="00B615B2" w:rsidTr="001E075E">
        <w:trPr>
          <w:trHeight w:val="251"/>
        </w:trPr>
        <w:tc>
          <w:tcPr>
            <w:tcW w:w="484" w:type="pct"/>
            <w:vAlign w:val="center"/>
          </w:tcPr>
          <w:p w:rsidR="001E075E" w:rsidRPr="00B615B2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Рейтинг</w:t>
            </w:r>
            <w:r w:rsidRPr="00B615B2">
              <w:rPr>
                <w:sz w:val="16"/>
                <w:szCs w:val="16"/>
                <w:lang w:val="en-US"/>
              </w:rPr>
              <w:t xml:space="preserve"> (R)</w:t>
            </w:r>
            <w:r>
              <w:rPr>
                <w:sz w:val="16"/>
                <w:szCs w:val="16"/>
              </w:rPr>
              <w:t xml:space="preserve"> студента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E075E" w:rsidRPr="00EB668E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 w:rsidRPr="00EB668E">
              <w:rPr>
                <w:sz w:val="16"/>
                <w:szCs w:val="16"/>
                <w:vertAlign w:val="subscript"/>
                <w:lang w:val="en-US"/>
              </w:rPr>
              <w:t>1</w:t>
            </w:r>
          </w:p>
        </w:tc>
        <w:tc>
          <w:tcPr>
            <w:tcW w:w="448" w:type="pct"/>
          </w:tcPr>
          <w:p w:rsidR="001E075E" w:rsidRPr="00EB668E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1E075E" w:rsidRPr="00EB668E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3</w:t>
            </w:r>
          </w:p>
        </w:tc>
        <w:tc>
          <w:tcPr>
            <w:tcW w:w="513" w:type="pct"/>
            <w:shd w:val="clear" w:color="auto" w:fill="auto"/>
            <w:vAlign w:val="center"/>
          </w:tcPr>
          <w:p w:rsidR="001E075E" w:rsidRPr="00EB668E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4</w:t>
            </w:r>
          </w:p>
        </w:tc>
        <w:tc>
          <w:tcPr>
            <w:tcW w:w="512" w:type="pct"/>
            <w:shd w:val="clear" w:color="auto" w:fill="auto"/>
            <w:vAlign w:val="center"/>
          </w:tcPr>
          <w:p w:rsidR="001E075E" w:rsidRPr="00EB668E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5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1E075E" w:rsidRPr="00A3688C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:rsidR="001E075E" w:rsidRPr="00A3688C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7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1E075E" w:rsidRPr="00EB668E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8</w:t>
            </w:r>
          </w:p>
        </w:tc>
        <w:tc>
          <w:tcPr>
            <w:tcW w:w="315" w:type="pct"/>
            <w:gridSpan w:val="3"/>
            <w:shd w:val="clear" w:color="auto" w:fill="auto"/>
            <w:vAlign w:val="center"/>
          </w:tcPr>
          <w:p w:rsidR="001E075E" w:rsidRPr="002C7CF8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B615B2">
              <w:rPr>
                <w:sz w:val="16"/>
                <w:szCs w:val="16"/>
              </w:rPr>
              <w:sym w:font="Symbol" w:char="F0E5"/>
            </w:r>
            <w:proofErr w:type="spellStart"/>
            <w:r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n</w:t>
            </w:r>
            <w:proofErr w:type="spellEnd"/>
          </w:p>
        </w:tc>
      </w:tr>
      <w:tr w:rsidR="001E075E" w:rsidRPr="00B615B2" w:rsidTr="001E075E">
        <w:trPr>
          <w:trHeight w:val="251"/>
        </w:trPr>
        <w:tc>
          <w:tcPr>
            <w:tcW w:w="484" w:type="pct"/>
            <w:vAlign w:val="center"/>
          </w:tcPr>
          <w:p w:rsidR="001E075E" w:rsidRPr="00B615B2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B615B2">
              <w:rPr>
                <w:sz w:val="16"/>
                <w:szCs w:val="16"/>
              </w:rPr>
              <w:t>(ЗЕ)</w:t>
            </w:r>
            <w:r w:rsidRPr="00B615B2">
              <w:rPr>
                <w:sz w:val="16"/>
                <w:szCs w:val="16"/>
              </w:rPr>
              <w:sym w:font="Symbol" w:char="F0D7"/>
            </w:r>
            <w:r w:rsidRPr="00B615B2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E075E" w:rsidRPr="00EB668E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 w:rsidRPr="00EB668E">
              <w:rPr>
                <w:sz w:val="16"/>
                <w:szCs w:val="16"/>
                <w:vertAlign w:val="subscript"/>
                <w:lang w:val="en-US"/>
              </w:rPr>
              <w:t>1</w:t>
            </w:r>
          </w:p>
        </w:tc>
        <w:tc>
          <w:tcPr>
            <w:tcW w:w="448" w:type="pct"/>
          </w:tcPr>
          <w:p w:rsidR="001E075E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1E075E" w:rsidRPr="00EB668E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3</w:t>
            </w:r>
          </w:p>
        </w:tc>
        <w:tc>
          <w:tcPr>
            <w:tcW w:w="513" w:type="pct"/>
            <w:shd w:val="clear" w:color="auto" w:fill="auto"/>
            <w:vAlign w:val="center"/>
          </w:tcPr>
          <w:p w:rsidR="001E075E" w:rsidRPr="00EB668E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4</w:t>
            </w:r>
          </w:p>
        </w:tc>
        <w:tc>
          <w:tcPr>
            <w:tcW w:w="512" w:type="pct"/>
            <w:shd w:val="clear" w:color="auto" w:fill="auto"/>
            <w:vAlign w:val="center"/>
          </w:tcPr>
          <w:p w:rsidR="001E075E" w:rsidRPr="00EB668E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5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1E075E" w:rsidRPr="00A3688C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6</w:t>
            </w: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:rsidR="001E075E" w:rsidRPr="00A3688C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  <w:lang w:val="en-US"/>
              </w:rPr>
              <w:t>7</w:t>
            </w:r>
          </w:p>
        </w:tc>
        <w:tc>
          <w:tcPr>
            <w:tcW w:w="651" w:type="pct"/>
            <w:shd w:val="clear" w:color="auto" w:fill="auto"/>
            <w:vAlign w:val="center"/>
          </w:tcPr>
          <w:p w:rsidR="001E075E" w:rsidRPr="00EB668E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*</w:t>
            </w:r>
            <w:r w:rsidRPr="00EB668E"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vertAlign w:val="subscript"/>
              </w:rPr>
              <w:t>8</w:t>
            </w:r>
          </w:p>
        </w:tc>
        <w:tc>
          <w:tcPr>
            <w:tcW w:w="315" w:type="pct"/>
            <w:gridSpan w:val="3"/>
            <w:shd w:val="clear" w:color="auto" w:fill="auto"/>
            <w:vAlign w:val="center"/>
          </w:tcPr>
          <w:p w:rsidR="001E075E" w:rsidRPr="002C7CF8" w:rsidRDefault="001E075E" w:rsidP="00215225">
            <w:pPr>
              <w:pStyle w:val="af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2C7CF8">
              <w:rPr>
                <w:sz w:val="16"/>
                <w:szCs w:val="16"/>
                <w:lang w:val="en-US"/>
              </w:rPr>
              <w:t>R</w:t>
            </w:r>
            <w:r w:rsidRPr="002C7CF8">
              <w:rPr>
                <w:sz w:val="16"/>
                <w:szCs w:val="16"/>
                <w:vertAlign w:val="subscript"/>
                <w:lang w:val="en-US"/>
              </w:rPr>
              <w:t>j</w:t>
            </w:r>
            <w:proofErr w:type="spellEnd"/>
            <w:r w:rsidRPr="002C7CF8">
              <w:rPr>
                <w:sz w:val="16"/>
                <w:szCs w:val="16"/>
                <w:vertAlign w:val="superscript"/>
              </w:rPr>
              <w:t>мод</w:t>
            </w:r>
          </w:p>
        </w:tc>
      </w:tr>
    </w:tbl>
    <w:p w:rsidR="00DF35ED" w:rsidRDefault="00DF35ED" w:rsidP="00DF35ED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DF35ED" w:rsidRPr="001D1781" w:rsidRDefault="00DF35ED" w:rsidP="00DF35ED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</w:p>
    <w:p w:rsidR="00DF35ED" w:rsidRPr="001D1781" w:rsidRDefault="00DF35ED" w:rsidP="00DF35ED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DF35ED" w:rsidRPr="00DF35ED" w:rsidRDefault="00DF35ED" w:rsidP="00DF35ED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1D1781">
        <w:rPr>
          <w:rFonts w:ascii="Times New Roman" w:hAnsi="Times New Roman"/>
          <w:sz w:val="24"/>
          <w:szCs w:val="24"/>
          <w:vertAlign w:val="superscript"/>
        </w:rPr>
        <w:t>.</w:t>
      </w:r>
      <w:r w:rsidRPr="001D1781">
        <w:rPr>
          <w:rFonts w:ascii="Times New Roman" w:hAnsi="Times New Roman"/>
          <w:sz w:val="24"/>
          <w:szCs w:val="24"/>
        </w:rPr>
        <w:t>=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</w:rPr>
              <m:t>22</m:t>
            </m:r>
          </m:den>
        </m:f>
      </m:oMath>
      <w:r>
        <w:t>, где n</w:t>
      </w:r>
      <w:r w:rsidRPr="001D1781">
        <w:rPr>
          <w:rFonts w:ascii="Times New Roman" w:hAnsi="Times New Roman"/>
          <w:sz w:val="24"/>
          <w:szCs w:val="24"/>
        </w:rPr>
        <w:t>=</w:t>
      </w:r>
      <w:r w:rsidR="001E075E">
        <w:t>8</w:t>
      </w:r>
    </w:p>
    <w:p w:rsidR="00DF35ED" w:rsidRPr="001D1781" w:rsidRDefault="00191FC7" w:rsidP="00DF35ED">
      <w:pPr>
        <w:tabs>
          <w:tab w:val="left" w:pos="1320"/>
        </w:tabs>
        <w:ind w:left="360"/>
      </w:pPr>
      <w:r w:rsidRPr="0047357C">
        <w:fldChar w:fldCharType="begin"/>
      </w:r>
      <w:r w:rsidR="00DF35ED" w:rsidRPr="0047357C"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9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9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19</m:t>
            </m:r>
          </m:den>
        </m:f>
      </m:oMath>
      <w:r w:rsidRPr="0047357C">
        <w:fldChar w:fldCharType="end"/>
      </w:r>
    </w:p>
    <w:p w:rsidR="00DF35ED" w:rsidRPr="00A44BEC" w:rsidRDefault="00DF35ED" w:rsidP="00DF35ED">
      <w:pPr>
        <w:ind w:left="360"/>
        <w:rPr>
          <w:rFonts w:ascii="Times New Roman" w:hAnsi="Times New Roman"/>
          <w:sz w:val="24"/>
          <w:vertAlign w:val="superscript"/>
        </w:rPr>
      </w:pPr>
      <w:proofErr w:type="spellStart"/>
      <w:r w:rsidRPr="00A44BEC">
        <w:rPr>
          <w:rFonts w:ascii="Times New Roman" w:hAnsi="Times New Roman"/>
          <w:sz w:val="24"/>
          <w:lang w:val="en-US"/>
        </w:rPr>
        <w:t>R</w:t>
      </w:r>
      <w:r w:rsidRPr="00A44BEC">
        <w:rPr>
          <w:rFonts w:ascii="Times New Roman" w:hAnsi="Times New Roman"/>
          <w:sz w:val="24"/>
          <w:vertAlign w:val="subscript"/>
          <w:lang w:val="en-US"/>
        </w:rPr>
        <w:t>j</w:t>
      </w:r>
      <w:proofErr w:type="spellEnd"/>
      <w:r w:rsidRPr="00A44BEC">
        <w:rPr>
          <w:rFonts w:ascii="Times New Roman" w:hAnsi="Times New Roman"/>
          <w:sz w:val="24"/>
          <w:vertAlign w:val="superscript"/>
        </w:rPr>
        <w:t>мод</w:t>
      </w:r>
      <w:proofErr w:type="gramStart"/>
      <w:r w:rsidRPr="00A44BEC">
        <w:rPr>
          <w:rFonts w:ascii="Times New Roman" w:hAnsi="Times New Roman"/>
          <w:sz w:val="24"/>
          <w:vertAlign w:val="superscript"/>
        </w:rPr>
        <w:t>.</w:t>
      </w:r>
      <w:r w:rsidRPr="00A44BEC">
        <w:rPr>
          <w:rFonts w:ascii="Times New Roman" w:hAnsi="Times New Roman"/>
          <w:sz w:val="24"/>
        </w:rPr>
        <w:t>–</w:t>
      </w:r>
      <w:proofErr w:type="gramEnd"/>
      <w:r w:rsidRPr="00A44BEC">
        <w:rPr>
          <w:rFonts w:ascii="Times New Roman" w:hAnsi="Times New Roman"/>
          <w:sz w:val="24"/>
        </w:rPr>
        <w:t xml:space="preserve">  рейтинговый балл студента </w:t>
      </w:r>
      <w:r w:rsidRPr="00A44BEC">
        <w:rPr>
          <w:rFonts w:ascii="Times New Roman" w:hAnsi="Times New Roman"/>
          <w:sz w:val="24"/>
          <w:lang w:val="en-US"/>
        </w:rPr>
        <w:t>j</w:t>
      </w:r>
      <w:r w:rsidRPr="00A44BEC">
        <w:rPr>
          <w:rFonts w:ascii="Times New Roman" w:hAnsi="Times New Roman"/>
          <w:sz w:val="24"/>
        </w:rPr>
        <w:t xml:space="preserve"> по модулю;</w:t>
      </w:r>
    </w:p>
    <w:p w:rsidR="00DF35ED" w:rsidRPr="00A44BEC" w:rsidRDefault="00895285" w:rsidP="00DF35ED">
      <w:pPr>
        <w:ind w:left="360"/>
        <w:rPr>
          <w:rFonts w:ascii="Times New Roman" w:hAnsi="Times New Roman"/>
          <w:sz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Times New Roman"/>
                <w:sz w:val="24"/>
                <w:vertAlign w:val="superscript"/>
              </w:rPr>
              <m:t>1</m:t>
            </m:r>
          </m:sub>
        </m:sSub>
      </m:oMath>
      <w:r w:rsidR="00DF35ED" w:rsidRPr="00A44BEC">
        <w:rPr>
          <w:rFonts w:ascii="Times New Roman" w:hAnsi="Times New Roman"/>
          <w:sz w:val="24"/>
        </w:rPr>
        <w:t xml:space="preserve">, </w:t>
      </w:r>
      <m:oMath>
        <m:sSub>
          <m:sSubPr>
            <m:ctrlPr>
              <w:rPr>
                <w:rFonts w:ascii="Cambria Math" w:hAnsi="Times New Roman"/>
                <w:i/>
                <w:sz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Times New Roman"/>
                <w:sz w:val="24"/>
                <w:vertAlign w:val="superscript"/>
              </w:rPr>
              <m:t>2</m:t>
            </m:r>
          </m:sub>
        </m:sSub>
      </m:oMath>
      <w:r w:rsidR="00DF35ED" w:rsidRPr="00A44BEC">
        <w:rPr>
          <w:rFonts w:ascii="Times New Roman" w:hAnsi="Times New Roman"/>
          <w:sz w:val="24"/>
        </w:rPr>
        <w:t>,…</w:t>
      </w:r>
      <m:oMath>
        <m:sSub>
          <m:sSubPr>
            <m:ctrlPr>
              <w:rPr>
                <w:rFonts w:ascii="Cambria Math" w:hAnsi="Times New Roman"/>
                <w:i/>
                <w:sz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Times New Roman"/>
                <w:sz w:val="24"/>
                <w:vertAlign w:val="superscript"/>
              </w:rPr>
              <m:t>8</m:t>
            </m:r>
          </m:sub>
        </m:sSub>
      </m:oMath>
      <w:r w:rsidR="00DF35ED" w:rsidRPr="00A44BEC">
        <w:rPr>
          <w:rFonts w:ascii="Times New Roman" w:hAnsi="Times New Roman"/>
          <w:sz w:val="24"/>
        </w:rPr>
        <w:t xml:space="preserve"> – зачетные единицы дисциплин, входящих в модуль, </w:t>
      </w:r>
    </w:p>
    <w:p w:rsidR="00DF35ED" w:rsidRPr="00A44BEC" w:rsidRDefault="00895285" w:rsidP="00DF35ED">
      <w:pPr>
        <w:ind w:left="360"/>
        <w:rPr>
          <w:rFonts w:ascii="Times New Roman" w:hAnsi="Times New Roman"/>
          <w:sz w:val="24"/>
        </w:rPr>
      </w:pPr>
      <m:oMath>
        <m:sSub>
          <m:sSubPr>
            <m:ctrlPr>
              <w:rPr>
                <w:rFonts w:ascii="Cambria Math" w:hAnsi="Times New Roman"/>
                <w:i/>
                <w:sz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Times New Roman"/>
                <w:sz w:val="24"/>
                <w:vertAlign w:val="superscript"/>
              </w:rPr>
              <m:t>1</m:t>
            </m:r>
          </m:sub>
        </m:sSub>
      </m:oMath>
      <w:r w:rsidR="00DF35ED" w:rsidRPr="00A44BEC">
        <w:rPr>
          <w:rFonts w:ascii="Times New Roman" w:hAnsi="Times New Roman"/>
          <w:sz w:val="24"/>
        </w:rPr>
        <w:t xml:space="preserve">, </w:t>
      </w:r>
      <m:oMath>
        <m:sSub>
          <m:sSubPr>
            <m:ctrlPr>
              <w:rPr>
                <w:rFonts w:ascii="Cambria Math" w:hAnsi="Times New Roman"/>
                <w:i/>
                <w:sz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Times New Roman"/>
                <w:sz w:val="24"/>
                <w:vertAlign w:val="superscript"/>
              </w:rPr>
              <m:t>2</m:t>
            </m:r>
          </m:sub>
        </m:sSub>
      </m:oMath>
      <w:r w:rsidR="00DF35ED" w:rsidRPr="00A44BEC">
        <w:rPr>
          <w:rFonts w:ascii="Times New Roman" w:hAnsi="Times New Roman"/>
          <w:sz w:val="24"/>
        </w:rPr>
        <w:t xml:space="preserve">, … </w:t>
      </w:r>
      <m:oMath>
        <m:sSub>
          <m:sSubPr>
            <m:ctrlPr>
              <w:rPr>
                <w:rFonts w:ascii="Cambria Math" w:hAnsi="Times New Roman"/>
                <w:i/>
                <w:sz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Times New Roman"/>
                <w:sz w:val="24"/>
                <w:vertAlign w:val="superscript"/>
              </w:rPr>
              <m:t>8</m:t>
            </m:r>
          </m:sub>
        </m:sSub>
      </m:oMath>
      <w:r w:rsidR="00DF35ED" w:rsidRPr="00A44BEC">
        <w:rPr>
          <w:rFonts w:ascii="Times New Roman" w:hAnsi="Times New Roman"/>
          <w:sz w:val="24"/>
        </w:rPr>
        <w:t xml:space="preserve"> – рейтинговые баллы студента по дисциплинам модуля,</w:t>
      </w:r>
    </w:p>
    <w:p w:rsidR="00DF35ED" w:rsidRPr="00A44BEC" w:rsidRDefault="00DF35ED" w:rsidP="00DF35ED">
      <w:pPr>
        <w:ind w:left="360"/>
        <w:rPr>
          <w:rFonts w:ascii="Times New Roman" w:hAnsi="Times New Roman"/>
          <w:sz w:val="24"/>
          <w:szCs w:val="28"/>
        </w:rPr>
      </w:pPr>
      <w:r w:rsidRPr="00A44BEC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DF35ED" w:rsidRPr="00993267" w:rsidRDefault="00DF35ED" w:rsidP="00DF35ED">
      <w:pPr>
        <w:pStyle w:val="af9"/>
        <w:spacing w:line="283" w:lineRule="auto"/>
        <w:rPr>
          <w:sz w:val="24"/>
          <w:szCs w:val="24"/>
        </w:rPr>
      </w:pPr>
      <w:r w:rsidRPr="00993267">
        <w:rPr>
          <w:sz w:val="24"/>
          <w:szCs w:val="24"/>
        </w:rPr>
        <w:t>Итоговая оценка (традиционная) по модулю выставляется в соответствии со следующей шкалой:</w:t>
      </w:r>
    </w:p>
    <w:p w:rsidR="00DF35ED" w:rsidRPr="00993267" w:rsidRDefault="00DF35ED" w:rsidP="00DF35ED">
      <w:pPr>
        <w:pStyle w:val="af9"/>
        <w:spacing w:line="283" w:lineRule="auto"/>
        <w:rPr>
          <w:sz w:val="24"/>
          <w:szCs w:val="24"/>
        </w:rPr>
      </w:pPr>
      <w:r w:rsidRPr="00993267">
        <w:rPr>
          <w:sz w:val="24"/>
          <w:szCs w:val="24"/>
        </w:rPr>
        <w:t>55–70 – «удовлетворительно»;</w:t>
      </w:r>
    </w:p>
    <w:p w:rsidR="00DF35ED" w:rsidRPr="00993267" w:rsidRDefault="00DF35ED" w:rsidP="00DF35ED">
      <w:pPr>
        <w:pStyle w:val="af9"/>
        <w:spacing w:line="283" w:lineRule="auto"/>
        <w:rPr>
          <w:sz w:val="24"/>
          <w:szCs w:val="24"/>
        </w:rPr>
      </w:pPr>
      <w:r w:rsidRPr="00993267">
        <w:rPr>
          <w:sz w:val="24"/>
          <w:szCs w:val="24"/>
        </w:rPr>
        <w:t>71–85 – «хорошо»;</w:t>
      </w:r>
    </w:p>
    <w:p w:rsidR="00DF35ED" w:rsidRPr="00993267" w:rsidRDefault="00DF35ED" w:rsidP="00DF35ED">
      <w:pPr>
        <w:pStyle w:val="af9"/>
        <w:spacing w:line="283" w:lineRule="auto"/>
        <w:rPr>
          <w:sz w:val="24"/>
          <w:szCs w:val="24"/>
        </w:rPr>
      </w:pPr>
      <w:r w:rsidRPr="00993267">
        <w:rPr>
          <w:sz w:val="24"/>
          <w:szCs w:val="24"/>
        </w:rPr>
        <w:t>85–100 – «отлично».</w:t>
      </w:r>
    </w:p>
    <w:p w:rsidR="00DF35ED" w:rsidRPr="00DB597C" w:rsidRDefault="00DF35ED" w:rsidP="00DF35ED">
      <w:pPr>
        <w:ind w:left="360"/>
        <w:rPr>
          <w:rFonts w:eastAsia="Calibri,Italic"/>
          <w:b/>
          <w:iCs/>
          <w:sz w:val="28"/>
          <w:szCs w:val="28"/>
        </w:rPr>
      </w:pP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p w:rsidR="00A44BEC" w:rsidRPr="00DB597C" w:rsidRDefault="00A44BE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A44BEC" w:rsidRPr="00DB597C" w:rsidSect="00A44BEC">
      <w:pgSz w:w="11906" w:h="16838"/>
      <w:pgMar w:top="1134" w:right="1134" w:bottom="1134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285" w:rsidRDefault="00895285" w:rsidP="00CA7167">
      <w:pPr>
        <w:spacing w:after="0" w:line="240" w:lineRule="auto"/>
      </w:pPr>
      <w:r>
        <w:separator/>
      </w:r>
    </w:p>
  </w:endnote>
  <w:endnote w:type="continuationSeparator" w:id="0">
    <w:p w:rsidR="00895285" w:rsidRDefault="0089528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4414079"/>
      <w:docPartObj>
        <w:docPartGallery w:val="Page Numbers (Bottom of Page)"/>
        <w:docPartUnique/>
      </w:docPartObj>
    </w:sdtPr>
    <w:sdtEndPr/>
    <w:sdtContent>
      <w:p w:rsidR="00DF0755" w:rsidRDefault="00DF075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E2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F0755" w:rsidRDefault="00DF075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755" w:rsidRDefault="00DF0755">
    <w:pPr>
      <w:pStyle w:val="ae"/>
      <w:jc w:val="right"/>
    </w:pPr>
  </w:p>
  <w:p w:rsidR="00DF0755" w:rsidRDefault="00DF075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285" w:rsidRDefault="00895285" w:rsidP="00CA7167">
      <w:pPr>
        <w:spacing w:after="0" w:line="240" w:lineRule="auto"/>
      </w:pPr>
      <w:r>
        <w:separator/>
      </w:r>
    </w:p>
  </w:footnote>
  <w:footnote w:type="continuationSeparator" w:id="0">
    <w:p w:rsidR="00895285" w:rsidRDefault="00895285" w:rsidP="00CA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755" w:rsidRDefault="00DF0755" w:rsidP="00A44BEC">
    <w:pPr>
      <w:pStyle w:val="ac"/>
    </w:pPr>
  </w:p>
  <w:p w:rsidR="00DF0755" w:rsidRDefault="00DF075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755" w:rsidRDefault="00DF0755" w:rsidP="00A44BEC">
    <w:pPr>
      <w:pStyle w:val="ac"/>
    </w:pPr>
  </w:p>
  <w:p w:rsidR="00DF0755" w:rsidRDefault="00DF075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F02BB"/>
    <w:multiLevelType w:val="multilevel"/>
    <w:tmpl w:val="F28A4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896093"/>
    <w:multiLevelType w:val="hybridMultilevel"/>
    <w:tmpl w:val="3FE0F478"/>
    <w:lvl w:ilvl="0" w:tplc="CFE8ADA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F57F4B"/>
    <w:multiLevelType w:val="hybridMultilevel"/>
    <w:tmpl w:val="68528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06AE0"/>
    <w:multiLevelType w:val="hybridMultilevel"/>
    <w:tmpl w:val="C4E4FC3E"/>
    <w:lvl w:ilvl="0" w:tplc="35962A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801553"/>
    <w:multiLevelType w:val="hybridMultilevel"/>
    <w:tmpl w:val="7E0AA4D2"/>
    <w:lvl w:ilvl="0" w:tplc="9556A5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997E80"/>
    <w:multiLevelType w:val="multilevel"/>
    <w:tmpl w:val="A82290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27C2491"/>
    <w:multiLevelType w:val="hybridMultilevel"/>
    <w:tmpl w:val="8A8449E8"/>
    <w:lvl w:ilvl="0" w:tplc="A9F8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845" w:hanging="360"/>
      </w:pPr>
    </w:lvl>
    <w:lvl w:ilvl="2" w:tplc="0419001B" w:tentative="1">
      <w:start w:val="1"/>
      <w:numFmt w:val="lowerRoman"/>
      <w:lvlText w:val="%3."/>
      <w:lvlJc w:val="right"/>
      <w:pPr>
        <w:ind w:left="1565" w:hanging="180"/>
      </w:pPr>
    </w:lvl>
    <w:lvl w:ilvl="3" w:tplc="0419000F" w:tentative="1">
      <w:start w:val="1"/>
      <w:numFmt w:val="decimal"/>
      <w:lvlText w:val="%4."/>
      <w:lvlJc w:val="left"/>
      <w:pPr>
        <w:ind w:left="2285" w:hanging="360"/>
      </w:pPr>
    </w:lvl>
    <w:lvl w:ilvl="4" w:tplc="04190019" w:tentative="1">
      <w:start w:val="1"/>
      <w:numFmt w:val="lowerLetter"/>
      <w:lvlText w:val="%5."/>
      <w:lvlJc w:val="left"/>
      <w:pPr>
        <w:ind w:left="3005" w:hanging="360"/>
      </w:pPr>
    </w:lvl>
    <w:lvl w:ilvl="5" w:tplc="0419001B" w:tentative="1">
      <w:start w:val="1"/>
      <w:numFmt w:val="lowerRoman"/>
      <w:lvlText w:val="%6."/>
      <w:lvlJc w:val="right"/>
      <w:pPr>
        <w:ind w:left="3725" w:hanging="180"/>
      </w:pPr>
    </w:lvl>
    <w:lvl w:ilvl="6" w:tplc="0419000F" w:tentative="1">
      <w:start w:val="1"/>
      <w:numFmt w:val="decimal"/>
      <w:lvlText w:val="%7."/>
      <w:lvlJc w:val="left"/>
      <w:pPr>
        <w:ind w:left="4445" w:hanging="360"/>
      </w:pPr>
    </w:lvl>
    <w:lvl w:ilvl="7" w:tplc="04190019" w:tentative="1">
      <w:start w:val="1"/>
      <w:numFmt w:val="lowerLetter"/>
      <w:lvlText w:val="%8."/>
      <w:lvlJc w:val="left"/>
      <w:pPr>
        <w:ind w:left="5165" w:hanging="360"/>
      </w:pPr>
    </w:lvl>
    <w:lvl w:ilvl="8" w:tplc="0419001B" w:tentative="1">
      <w:start w:val="1"/>
      <w:numFmt w:val="lowerRoman"/>
      <w:lvlText w:val="%9."/>
      <w:lvlJc w:val="right"/>
      <w:pPr>
        <w:ind w:left="5885" w:hanging="180"/>
      </w:pPr>
    </w:lvl>
  </w:abstractNum>
  <w:abstractNum w:abstractNumId="8">
    <w:nsid w:val="25BE12A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9">
    <w:nsid w:val="272F5EE0"/>
    <w:multiLevelType w:val="hybridMultilevel"/>
    <w:tmpl w:val="EE26D786"/>
    <w:lvl w:ilvl="0" w:tplc="35962A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A2C10D3"/>
    <w:multiLevelType w:val="hybridMultilevel"/>
    <w:tmpl w:val="55F03574"/>
    <w:lvl w:ilvl="0" w:tplc="F1C4A0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0864AB"/>
    <w:multiLevelType w:val="hybridMultilevel"/>
    <w:tmpl w:val="86DAF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F4173"/>
    <w:multiLevelType w:val="hybridMultilevel"/>
    <w:tmpl w:val="59C41980"/>
    <w:lvl w:ilvl="0" w:tplc="16900BC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2841D36"/>
    <w:multiLevelType w:val="hybridMultilevel"/>
    <w:tmpl w:val="A34C07E6"/>
    <w:lvl w:ilvl="0" w:tplc="35962A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A1A3A24"/>
    <w:multiLevelType w:val="multilevel"/>
    <w:tmpl w:val="9162F3E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3EE5217C"/>
    <w:multiLevelType w:val="hybridMultilevel"/>
    <w:tmpl w:val="7404345A"/>
    <w:lvl w:ilvl="0" w:tplc="35962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125241"/>
    <w:multiLevelType w:val="hybridMultilevel"/>
    <w:tmpl w:val="BFA82F9E"/>
    <w:lvl w:ilvl="0" w:tplc="6B24E368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7">
    <w:nsid w:val="43880D95"/>
    <w:multiLevelType w:val="hybridMultilevel"/>
    <w:tmpl w:val="EEB07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E9786A"/>
    <w:multiLevelType w:val="hybridMultilevel"/>
    <w:tmpl w:val="935E08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59D68A8"/>
    <w:multiLevelType w:val="hybridMultilevel"/>
    <w:tmpl w:val="9E26B5C6"/>
    <w:lvl w:ilvl="0" w:tplc="35962A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5FC25C6"/>
    <w:multiLevelType w:val="hybridMultilevel"/>
    <w:tmpl w:val="9FE8236E"/>
    <w:lvl w:ilvl="0" w:tplc="F1C4A0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67A6E69"/>
    <w:multiLevelType w:val="hybridMultilevel"/>
    <w:tmpl w:val="2918D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F65A10"/>
    <w:multiLevelType w:val="hybridMultilevel"/>
    <w:tmpl w:val="C21E7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CF7146"/>
    <w:multiLevelType w:val="hybridMultilevel"/>
    <w:tmpl w:val="8C0E5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5B6633E8"/>
    <w:multiLevelType w:val="hybridMultilevel"/>
    <w:tmpl w:val="13B43B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C5D32C6"/>
    <w:multiLevelType w:val="hybridMultilevel"/>
    <w:tmpl w:val="542A2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A15048"/>
    <w:multiLevelType w:val="hybridMultilevel"/>
    <w:tmpl w:val="5B80D528"/>
    <w:lvl w:ilvl="0" w:tplc="FBB636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582F3C"/>
    <w:multiLevelType w:val="multilevel"/>
    <w:tmpl w:val="6548DE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29">
    <w:nsid w:val="6C694041"/>
    <w:multiLevelType w:val="hybridMultilevel"/>
    <w:tmpl w:val="C21E7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83034"/>
    <w:multiLevelType w:val="hybridMultilevel"/>
    <w:tmpl w:val="E118DF6E"/>
    <w:lvl w:ilvl="0" w:tplc="C9F09196">
      <w:start w:val="1"/>
      <w:numFmt w:val="decimal"/>
      <w:lvlText w:val="%1."/>
      <w:lvlJc w:val="left"/>
      <w:pPr>
        <w:tabs>
          <w:tab w:val="num" w:pos="955"/>
        </w:tabs>
        <w:ind w:left="955" w:hanging="360"/>
      </w:pPr>
      <w:rPr>
        <w:rFonts w:hint="default"/>
        <w:color w:val="000000"/>
      </w:rPr>
    </w:lvl>
    <w:lvl w:ilvl="1" w:tplc="9650F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BE2BB14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4708B6"/>
    <w:multiLevelType w:val="hybridMultilevel"/>
    <w:tmpl w:val="AEFC7D1A"/>
    <w:lvl w:ilvl="0" w:tplc="C9F091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4">
    <w:nsid w:val="773E61DD"/>
    <w:multiLevelType w:val="hybridMultilevel"/>
    <w:tmpl w:val="52C49B32"/>
    <w:lvl w:ilvl="0" w:tplc="A9F8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065E15"/>
    <w:multiLevelType w:val="hybridMultilevel"/>
    <w:tmpl w:val="06706A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4"/>
  </w:num>
  <w:num w:numId="3">
    <w:abstractNumId w:val="32"/>
  </w:num>
  <w:num w:numId="4">
    <w:abstractNumId w:val="33"/>
  </w:num>
  <w:num w:numId="5">
    <w:abstractNumId w:val="23"/>
  </w:num>
  <w:num w:numId="6">
    <w:abstractNumId w:val="27"/>
  </w:num>
  <w:num w:numId="7">
    <w:abstractNumId w:val="21"/>
  </w:num>
  <w:num w:numId="8">
    <w:abstractNumId w:val="10"/>
  </w:num>
  <w:num w:numId="9">
    <w:abstractNumId w:val="20"/>
  </w:num>
  <w:num w:numId="10">
    <w:abstractNumId w:val="12"/>
  </w:num>
  <w:num w:numId="11">
    <w:abstractNumId w:val="8"/>
  </w:num>
  <w:num w:numId="12">
    <w:abstractNumId w:val="5"/>
  </w:num>
  <w:num w:numId="13">
    <w:abstractNumId w:val="16"/>
  </w:num>
  <w:num w:numId="14">
    <w:abstractNumId w:val="15"/>
  </w:num>
  <w:num w:numId="15">
    <w:abstractNumId w:val="30"/>
  </w:num>
  <w:num w:numId="16">
    <w:abstractNumId w:val="31"/>
  </w:num>
  <w:num w:numId="17">
    <w:abstractNumId w:val="2"/>
  </w:num>
  <w:num w:numId="18">
    <w:abstractNumId w:val="6"/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22"/>
  </w:num>
  <w:num w:numId="28">
    <w:abstractNumId w:val="29"/>
  </w:num>
  <w:num w:numId="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7"/>
  </w:num>
  <w:num w:numId="34">
    <w:abstractNumId w:val="34"/>
  </w:num>
  <w:num w:numId="35">
    <w:abstractNumId w:val="14"/>
  </w:num>
  <w:num w:numId="36">
    <w:abstractNumId w:val="25"/>
  </w:num>
  <w:num w:numId="37">
    <w:abstractNumId w:val="35"/>
  </w:num>
  <w:num w:numId="38">
    <w:abstractNumId w:val="17"/>
  </w:num>
  <w:num w:numId="39">
    <w:abstractNumId w:val="18"/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704C"/>
    <w:rsid w:val="00010033"/>
    <w:rsid w:val="00020B20"/>
    <w:rsid w:val="00024CDE"/>
    <w:rsid w:val="00030CA7"/>
    <w:rsid w:val="0003325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720"/>
    <w:rsid w:val="000A2B7F"/>
    <w:rsid w:val="000A7767"/>
    <w:rsid w:val="000B07DC"/>
    <w:rsid w:val="000E26C3"/>
    <w:rsid w:val="000F359C"/>
    <w:rsid w:val="000F605D"/>
    <w:rsid w:val="0010648C"/>
    <w:rsid w:val="001444E1"/>
    <w:rsid w:val="0014613F"/>
    <w:rsid w:val="00183856"/>
    <w:rsid w:val="001869AC"/>
    <w:rsid w:val="00186A21"/>
    <w:rsid w:val="00191FC7"/>
    <w:rsid w:val="001A3634"/>
    <w:rsid w:val="001A3905"/>
    <w:rsid w:val="001B2564"/>
    <w:rsid w:val="001C4F99"/>
    <w:rsid w:val="001D15ED"/>
    <w:rsid w:val="001D1781"/>
    <w:rsid w:val="001E075E"/>
    <w:rsid w:val="001E1B13"/>
    <w:rsid w:val="001F2B56"/>
    <w:rsid w:val="001F37E8"/>
    <w:rsid w:val="002061EC"/>
    <w:rsid w:val="00215225"/>
    <w:rsid w:val="00225C62"/>
    <w:rsid w:val="0022609C"/>
    <w:rsid w:val="00234E28"/>
    <w:rsid w:val="00242947"/>
    <w:rsid w:val="002508F5"/>
    <w:rsid w:val="00283884"/>
    <w:rsid w:val="002861AF"/>
    <w:rsid w:val="0029039B"/>
    <w:rsid w:val="00292F8C"/>
    <w:rsid w:val="002A0B87"/>
    <w:rsid w:val="002B0124"/>
    <w:rsid w:val="002C08E8"/>
    <w:rsid w:val="002C330B"/>
    <w:rsid w:val="002C4E8B"/>
    <w:rsid w:val="002D299C"/>
    <w:rsid w:val="002F4740"/>
    <w:rsid w:val="002F7959"/>
    <w:rsid w:val="00305D70"/>
    <w:rsid w:val="00310731"/>
    <w:rsid w:val="00311949"/>
    <w:rsid w:val="00323346"/>
    <w:rsid w:val="00323FE3"/>
    <w:rsid w:val="00324F2D"/>
    <w:rsid w:val="00327749"/>
    <w:rsid w:val="0033145B"/>
    <w:rsid w:val="003335B7"/>
    <w:rsid w:val="00334A9D"/>
    <w:rsid w:val="00335FD8"/>
    <w:rsid w:val="0035720D"/>
    <w:rsid w:val="0036521D"/>
    <w:rsid w:val="00367247"/>
    <w:rsid w:val="0039618F"/>
    <w:rsid w:val="00396DCD"/>
    <w:rsid w:val="00397F06"/>
    <w:rsid w:val="003A36FE"/>
    <w:rsid w:val="003A4747"/>
    <w:rsid w:val="003C3305"/>
    <w:rsid w:val="003C53D2"/>
    <w:rsid w:val="003E21DC"/>
    <w:rsid w:val="0041524A"/>
    <w:rsid w:val="00430C3F"/>
    <w:rsid w:val="00437BBC"/>
    <w:rsid w:val="0044071D"/>
    <w:rsid w:val="00442F3F"/>
    <w:rsid w:val="00445241"/>
    <w:rsid w:val="004551EE"/>
    <w:rsid w:val="00463B74"/>
    <w:rsid w:val="00464576"/>
    <w:rsid w:val="0046475D"/>
    <w:rsid w:val="00466E62"/>
    <w:rsid w:val="00475C0D"/>
    <w:rsid w:val="0048222B"/>
    <w:rsid w:val="00487B77"/>
    <w:rsid w:val="00490850"/>
    <w:rsid w:val="004B2ECB"/>
    <w:rsid w:val="004D1D18"/>
    <w:rsid w:val="004D5381"/>
    <w:rsid w:val="004E13F8"/>
    <w:rsid w:val="004F28A4"/>
    <w:rsid w:val="004F6BF2"/>
    <w:rsid w:val="0050318B"/>
    <w:rsid w:val="00503E05"/>
    <w:rsid w:val="00510D7C"/>
    <w:rsid w:val="00527506"/>
    <w:rsid w:val="00536B82"/>
    <w:rsid w:val="005673D0"/>
    <w:rsid w:val="00572A89"/>
    <w:rsid w:val="00585B07"/>
    <w:rsid w:val="00587D1E"/>
    <w:rsid w:val="005A5053"/>
    <w:rsid w:val="005A6DEE"/>
    <w:rsid w:val="005C2AB8"/>
    <w:rsid w:val="005C45D8"/>
    <w:rsid w:val="005D1F37"/>
    <w:rsid w:val="005E5A5A"/>
    <w:rsid w:val="005E6815"/>
    <w:rsid w:val="005F2E26"/>
    <w:rsid w:val="006020D2"/>
    <w:rsid w:val="00602E73"/>
    <w:rsid w:val="00616BD6"/>
    <w:rsid w:val="006462B1"/>
    <w:rsid w:val="00647389"/>
    <w:rsid w:val="006618A3"/>
    <w:rsid w:val="00673EA3"/>
    <w:rsid w:val="00695872"/>
    <w:rsid w:val="006B5F81"/>
    <w:rsid w:val="006C10A5"/>
    <w:rsid w:val="006D7893"/>
    <w:rsid w:val="006E62D8"/>
    <w:rsid w:val="006F53B0"/>
    <w:rsid w:val="007014B3"/>
    <w:rsid w:val="007023A8"/>
    <w:rsid w:val="00702A5B"/>
    <w:rsid w:val="007243BC"/>
    <w:rsid w:val="0073305F"/>
    <w:rsid w:val="007371CA"/>
    <w:rsid w:val="00737E4D"/>
    <w:rsid w:val="00754F6F"/>
    <w:rsid w:val="007623D9"/>
    <w:rsid w:val="0076486C"/>
    <w:rsid w:val="00771F0D"/>
    <w:rsid w:val="00783103"/>
    <w:rsid w:val="00793FA1"/>
    <w:rsid w:val="007B1F62"/>
    <w:rsid w:val="007B2BEA"/>
    <w:rsid w:val="007B503A"/>
    <w:rsid w:val="007B6CE0"/>
    <w:rsid w:val="007C1628"/>
    <w:rsid w:val="007C7BCE"/>
    <w:rsid w:val="007D034A"/>
    <w:rsid w:val="007D06F1"/>
    <w:rsid w:val="007E56C6"/>
    <w:rsid w:val="007E7AFB"/>
    <w:rsid w:val="007F22D3"/>
    <w:rsid w:val="007F4C70"/>
    <w:rsid w:val="00805DCE"/>
    <w:rsid w:val="00806AE9"/>
    <w:rsid w:val="00807C52"/>
    <w:rsid w:val="00834163"/>
    <w:rsid w:val="00835A0A"/>
    <w:rsid w:val="00852B82"/>
    <w:rsid w:val="00853C3E"/>
    <w:rsid w:val="008542F1"/>
    <w:rsid w:val="00860C86"/>
    <w:rsid w:val="0086709B"/>
    <w:rsid w:val="00867976"/>
    <w:rsid w:val="008710D2"/>
    <w:rsid w:val="008811A8"/>
    <w:rsid w:val="00887FF9"/>
    <w:rsid w:val="008915F8"/>
    <w:rsid w:val="00892674"/>
    <w:rsid w:val="00895285"/>
    <w:rsid w:val="00897DF2"/>
    <w:rsid w:val="008A06A1"/>
    <w:rsid w:val="008A531E"/>
    <w:rsid w:val="008B69C6"/>
    <w:rsid w:val="008C0096"/>
    <w:rsid w:val="008D0EE8"/>
    <w:rsid w:val="008E6097"/>
    <w:rsid w:val="008F410F"/>
    <w:rsid w:val="008F6FFA"/>
    <w:rsid w:val="00912335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A52FA"/>
    <w:rsid w:val="009B6AB6"/>
    <w:rsid w:val="009C1266"/>
    <w:rsid w:val="009D1D48"/>
    <w:rsid w:val="009D78FA"/>
    <w:rsid w:val="009E3C99"/>
    <w:rsid w:val="009F7ED5"/>
    <w:rsid w:val="00A1013E"/>
    <w:rsid w:val="00A24E06"/>
    <w:rsid w:val="00A26E41"/>
    <w:rsid w:val="00A329B6"/>
    <w:rsid w:val="00A374C1"/>
    <w:rsid w:val="00A41D66"/>
    <w:rsid w:val="00A4300C"/>
    <w:rsid w:val="00A44BEC"/>
    <w:rsid w:val="00A572B2"/>
    <w:rsid w:val="00A656C0"/>
    <w:rsid w:val="00A6648A"/>
    <w:rsid w:val="00A71B12"/>
    <w:rsid w:val="00A80FB6"/>
    <w:rsid w:val="00A81EA5"/>
    <w:rsid w:val="00A81F9D"/>
    <w:rsid w:val="00A83061"/>
    <w:rsid w:val="00AA3688"/>
    <w:rsid w:val="00AB19CE"/>
    <w:rsid w:val="00AB1F2F"/>
    <w:rsid w:val="00AB3AAE"/>
    <w:rsid w:val="00AD50B4"/>
    <w:rsid w:val="00AD63CA"/>
    <w:rsid w:val="00AE1012"/>
    <w:rsid w:val="00B0005B"/>
    <w:rsid w:val="00B051C3"/>
    <w:rsid w:val="00B30DB9"/>
    <w:rsid w:val="00B353BD"/>
    <w:rsid w:val="00B36731"/>
    <w:rsid w:val="00B45F98"/>
    <w:rsid w:val="00B51BCF"/>
    <w:rsid w:val="00B524A5"/>
    <w:rsid w:val="00B5595E"/>
    <w:rsid w:val="00B71E0C"/>
    <w:rsid w:val="00B8111B"/>
    <w:rsid w:val="00B86D85"/>
    <w:rsid w:val="00BB1488"/>
    <w:rsid w:val="00BC32FA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3073"/>
    <w:rsid w:val="00C86A25"/>
    <w:rsid w:val="00C91842"/>
    <w:rsid w:val="00C97173"/>
    <w:rsid w:val="00C978C4"/>
    <w:rsid w:val="00CA7167"/>
    <w:rsid w:val="00CB5348"/>
    <w:rsid w:val="00CB54AF"/>
    <w:rsid w:val="00CC3E9E"/>
    <w:rsid w:val="00CC7FC7"/>
    <w:rsid w:val="00CD3425"/>
    <w:rsid w:val="00CE7440"/>
    <w:rsid w:val="00CF752F"/>
    <w:rsid w:val="00D441B7"/>
    <w:rsid w:val="00D474ED"/>
    <w:rsid w:val="00D54878"/>
    <w:rsid w:val="00D6125B"/>
    <w:rsid w:val="00D8032E"/>
    <w:rsid w:val="00D83CDC"/>
    <w:rsid w:val="00D91762"/>
    <w:rsid w:val="00DB597C"/>
    <w:rsid w:val="00DD0CC9"/>
    <w:rsid w:val="00DE0C70"/>
    <w:rsid w:val="00DE0EDF"/>
    <w:rsid w:val="00DE68AF"/>
    <w:rsid w:val="00DF0755"/>
    <w:rsid w:val="00DF35ED"/>
    <w:rsid w:val="00E06916"/>
    <w:rsid w:val="00E112E2"/>
    <w:rsid w:val="00E1504E"/>
    <w:rsid w:val="00E222AB"/>
    <w:rsid w:val="00E24E3D"/>
    <w:rsid w:val="00E2789B"/>
    <w:rsid w:val="00E322FA"/>
    <w:rsid w:val="00E34BB1"/>
    <w:rsid w:val="00E42E4D"/>
    <w:rsid w:val="00E52D18"/>
    <w:rsid w:val="00E557F6"/>
    <w:rsid w:val="00E6258F"/>
    <w:rsid w:val="00E66689"/>
    <w:rsid w:val="00E73F25"/>
    <w:rsid w:val="00E84327"/>
    <w:rsid w:val="00E95AD9"/>
    <w:rsid w:val="00EA6A2F"/>
    <w:rsid w:val="00EA6A56"/>
    <w:rsid w:val="00EC6930"/>
    <w:rsid w:val="00ED17CE"/>
    <w:rsid w:val="00ED73F9"/>
    <w:rsid w:val="00EE012B"/>
    <w:rsid w:val="00EE6033"/>
    <w:rsid w:val="00EF1598"/>
    <w:rsid w:val="00F00857"/>
    <w:rsid w:val="00F00F51"/>
    <w:rsid w:val="00F166CA"/>
    <w:rsid w:val="00F16F8D"/>
    <w:rsid w:val="00F174C3"/>
    <w:rsid w:val="00F22FDF"/>
    <w:rsid w:val="00F24925"/>
    <w:rsid w:val="00F31787"/>
    <w:rsid w:val="00F3497A"/>
    <w:rsid w:val="00F525D1"/>
    <w:rsid w:val="00F533F8"/>
    <w:rsid w:val="00F61F6A"/>
    <w:rsid w:val="00F6365E"/>
    <w:rsid w:val="00F64DE1"/>
    <w:rsid w:val="00F660A8"/>
    <w:rsid w:val="00F67CFB"/>
    <w:rsid w:val="00F74C29"/>
    <w:rsid w:val="00F77C11"/>
    <w:rsid w:val="00FA2851"/>
    <w:rsid w:val="00FC2A4E"/>
    <w:rsid w:val="00FC2FF0"/>
    <w:rsid w:val="00FC358D"/>
    <w:rsid w:val="00FC696E"/>
    <w:rsid w:val="00FE0C07"/>
    <w:rsid w:val="00FE3164"/>
    <w:rsid w:val="00FF0D73"/>
    <w:rsid w:val="00FF1D4F"/>
    <w:rsid w:val="00FF6188"/>
    <w:rsid w:val="00FF61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32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qFormat/>
    <w:rsid w:val="00CE74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AE1012"/>
  </w:style>
  <w:style w:type="paragraph" w:styleId="21">
    <w:name w:val="Body Text Indent 2"/>
    <w:basedOn w:val="a"/>
    <w:link w:val="22"/>
    <w:uiPriority w:val="99"/>
    <w:unhideWhenUsed/>
    <w:rsid w:val="00AE101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E1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E10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AE101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AE10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rsid w:val="00AE1012"/>
    <w:rPr>
      <w:rFonts w:cs="Times New Roman"/>
      <w:color w:val="0000FF"/>
      <w:u w:val="single"/>
    </w:rPr>
  </w:style>
  <w:style w:type="paragraph" w:styleId="af9">
    <w:name w:val="Plain Text"/>
    <w:basedOn w:val="a"/>
    <w:link w:val="afa"/>
    <w:rsid w:val="00DF35ED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a">
    <w:name w:val="Текст Знак"/>
    <w:basedOn w:val="a0"/>
    <w:link w:val="af9"/>
    <w:rsid w:val="00DF35E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C32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32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qFormat/>
    <w:rsid w:val="00CE74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AE1012"/>
  </w:style>
  <w:style w:type="paragraph" w:styleId="21">
    <w:name w:val="Body Text Indent 2"/>
    <w:basedOn w:val="a"/>
    <w:link w:val="22"/>
    <w:uiPriority w:val="99"/>
    <w:unhideWhenUsed/>
    <w:rsid w:val="00AE101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E1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E10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AE1012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AE10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rsid w:val="00AE1012"/>
    <w:rPr>
      <w:rFonts w:cs="Times New Roman"/>
      <w:color w:val="0000FF"/>
      <w:u w:val="single"/>
    </w:rPr>
  </w:style>
  <w:style w:type="paragraph" w:styleId="af9">
    <w:name w:val="Plain Text"/>
    <w:basedOn w:val="a"/>
    <w:link w:val="afa"/>
    <w:rsid w:val="00DF35ED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a">
    <w:name w:val="Текст Знак"/>
    <w:basedOn w:val="a0"/>
    <w:link w:val="af9"/>
    <w:rsid w:val="00DF35E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C32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http://biblioclub.ru/index.php?%20page=book&amp;id=483174" TargetMode="External"/><Relationship Id="rId26" Type="http://schemas.openxmlformats.org/officeDocument/2006/relationships/hyperlink" Target="http://biblioclub.ru/index.php?page=book_red&amp;id=235650" TargetMode="External"/><Relationship Id="rId3" Type="http://schemas.openxmlformats.org/officeDocument/2006/relationships/styles" Target="styles.xml"/><Relationship Id="rId21" Type="http://schemas.openxmlformats.org/officeDocument/2006/relationships/hyperlink" Target="https://mybook.ru/author/anna-varga/vvedenie-v-sistemnuyu-semejnuyu-psihoterapiyu/" TargetMode="External"/><Relationship Id="rId34" Type="http://schemas.openxmlformats.org/officeDocument/2006/relationships/hyperlink" Target="http://biblioclub.ru/index.php?page=book&amp;id=434835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biblioclub.ru/index.php?%20page=book&amp;id=480991" TargetMode="External"/><Relationship Id="rId25" Type="http://schemas.openxmlformats.org/officeDocument/2006/relationships/hyperlink" Target="http://biblioclub.ru/index.php?page=book_red&amp;id=272546" TargetMode="External"/><Relationship Id="rId33" Type="http://schemas.openxmlformats.org/officeDocument/2006/relationships/hyperlink" Target="http://biblioclub.ru/index.php?page=book&amp;id=45020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%20page=book&amp;id=483174" TargetMode="External"/><Relationship Id="rId20" Type="http://schemas.openxmlformats.org/officeDocument/2006/relationships/hyperlink" Target="http://gender-ehu.org" TargetMode="External"/><Relationship Id="rId29" Type="http://schemas.openxmlformats.org/officeDocument/2006/relationships/hyperlink" Target="http://www.gumer.info/bibliotek_Buks/Psihol/harr/index.ph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yperlink" Target="http://biblioclub.ru/index.php?page=book&amp;id=270327" TargetMode="External"/><Relationship Id="rId32" Type="http://schemas.openxmlformats.org/officeDocument/2006/relationships/hyperlink" Target="http://biblioclub.ru/index.php?page=book&amp;id=256452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%20page=book&amp;id=480991" TargetMode="External"/><Relationship Id="rId23" Type="http://schemas.openxmlformats.org/officeDocument/2006/relationships/hyperlink" Target="http://biblioclub.ru/index.php?page=book&amp;id=480463" TargetMode="External"/><Relationship Id="rId28" Type="http://schemas.openxmlformats.org/officeDocument/2006/relationships/hyperlink" Target="http://biblioclub.ru/index.php?page=book_red&amp;id=235650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://www.gender.ru" TargetMode="External"/><Relationship Id="rId31" Type="http://schemas.openxmlformats.org/officeDocument/2006/relationships/hyperlink" Target="http://biblioclub.ru/index.php?page=book_red&amp;id=27832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Relationship Id="rId22" Type="http://schemas.openxmlformats.org/officeDocument/2006/relationships/hyperlink" Target="http://biblioclub.ru/index.php?page=book&amp;id=56485" TargetMode="External"/><Relationship Id="rId27" Type="http://schemas.openxmlformats.org/officeDocument/2006/relationships/hyperlink" Target="http://biblioclub.ru/index.php?page=book&amp;id=142231" TargetMode="External"/><Relationship Id="rId30" Type="http://schemas.openxmlformats.org/officeDocument/2006/relationships/hyperlink" Target="http://biblioclub.ru/index.php?page=book&amp;id=436999" TargetMode="External"/><Relationship Id="rId35" Type="http://schemas.openxmlformats.org/officeDocument/2006/relationships/hyperlink" Target="http://www.gumer.info/bibliotek_Buks/Psihol/harr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CD07B-3D71-4DCE-A503-010ECBC13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48</Pages>
  <Words>12829</Words>
  <Characters>73131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28</cp:revision>
  <cp:lastPrinted>2019-08-29T11:54:00Z</cp:lastPrinted>
  <dcterms:created xsi:type="dcterms:W3CDTF">2019-08-29T14:11:00Z</dcterms:created>
  <dcterms:modified xsi:type="dcterms:W3CDTF">2019-10-22T07:09:00Z</dcterms:modified>
</cp:coreProperties>
</file>